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FA4" w:rsidRPr="00816BFA" w:rsidRDefault="004D38BA" w:rsidP="00DB6FA4">
      <w:pPr>
        <w:autoSpaceDE w:val="0"/>
        <w:autoSpaceDN w:val="0"/>
        <w:adjustRightInd w:val="0"/>
        <w:jc w:val="center"/>
        <w:rPr>
          <w:rFonts w:ascii="Tahoma" w:hAnsi="Tahoma" w:cs="Tahoma"/>
          <w:b/>
          <w:sz w:val="22"/>
          <w:szCs w:val="22"/>
          <w:lang w:val="uk-UA"/>
        </w:rPr>
      </w:pPr>
      <w:bookmarkStart w:id="0" w:name="OLE_LINK4"/>
      <w:r w:rsidRPr="00816BFA">
        <w:rPr>
          <w:rFonts w:ascii="Tahoma" w:hAnsi="Tahoma" w:cs="Tahoma"/>
          <w:b/>
          <w:sz w:val="22"/>
          <w:szCs w:val="22"/>
          <w:lang w:val="uk-UA"/>
        </w:rPr>
        <w:t>Всеукраїнська благодійна організація</w:t>
      </w:r>
    </w:p>
    <w:p w:rsidR="00DB6FA4" w:rsidRPr="00816BFA" w:rsidRDefault="004D38BA" w:rsidP="00DB6FA4">
      <w:pPr>
        <w:autoSpaceDE w:val="0"/>
        <w:autoSpaceDN w:val="0"/>
        <w:adjustRightInd w:val="0"/>
        <w:jc w:val="center"/>
        <w:rPr>
          <w:rFonts w:ascii="Tahoma" w:hAnsi="Tahoma" w:cs="Tahoma"/>
          <w:b/>
          <w:sz w:val="22"/>
          <w:szCs w:val="22"/>
          <w:lang w:val="uk-UA"/>
        </w:rPr>
      </w:pPr>
      <w:r w:rsidRPr="00816BFA">
        <w:rPr>
          <w:rFonts w:ascii="Tahoma" w:hAnsi="Tahoma" w:cs="Tahoma"/>
          <w:b/>
          <w:sz w:val="22"/>
          <w:szCs w:val="22"/>
          <w:lang w:val="uk-UA"/>
        </w:rPr>
        <w:t>«Всеукраїнська мережа людей, які живуть з ВІЛ/СНІД»</w:t>
      </w:r>
    </w:p>
    <w:p w:rsidR="004C109F" w:rsidRDefault="004D38BA" w:rsidP="00DB6FA4">
      <w:pPr>
        <w:autoSpaceDE w:val="0"/>
        <w:autoSpaceDN w:val="0"/>
        <w:adjustRightInd w:val="0"/>
        <w:jc w:val="center"/>
        <w:rPr>
          <w:rFonts w:ascii="Tahoma" w:hAnsi="Tahoma" w:cs="Tahoma"/>
          <w:b/>
          <w:sz w:val="22"/>
          <w:szCs w:val="22"/>
          <w:lang w:val="uk-UA"/>
        </w:rPr>
      </w:pPr>
      <w:r w:rsidRPr="00816BFA">
        <w:rPr>
          <w:rFonts w:ascii="Tahoma" w:hAnsi="Tahoma" w:cs="Tahoma"/>
          <w:b/>
          <w:sz w:val="22"/>
          <w:szCs w:val="22"/>
          <w:lang w:val="uk-UA"/>
        </w:rPr>
        <w:t>оголошує відкритий конкурс проектів</w:t>
      </w:r>
      <w:r w:rsidR="000B2708" w:rsidRPr="00816BFA">
        <w:rPr>
          <w:rFonts w:ascii="Tahoma" w:hAnsi="Tahoma" w:cs="Tahoma"/>
          <w:b/>
          <w:sz w:val="22"/>
          <w:szCs w:val="22"/>
          <w:lang w:val="uk-UA"/>
        </w:rPr>
        <w:t xml:space="preserve"> для виконання діяльності </w:t>
      </w:r>
    </w:p>
    <w:p w:rsidR="00DB6FA4" w:rsidRPr="00816BFA" w:rsidRDefault="000B2708" w:rsidP="00DB6FA4">
      <w:pPr>
        <w:autoSpaceDE w:val="0"/>
        <w:autoSpaceDN w:val="0"/>
        <w:adjustRightInd w:val="0"/>
        <w:jc w:val="center"/>
        <w:rPr>
          <w:rFonts w:ascii="Tahoma" w:hAnsi="Tahoma" w:cs="Tahoma"/>
          <w:b/>
          <w:sz w:val="22"/>
          <w:szCs w:val="22"/>
          <w:lang w:val="uk-UA"/>
        </w:rPr>
      </w:pPr>
      <w:r w:rsidRPr="00816BFA">
        <w:rPr>
          <w:rFonts w:ascii="Tahoma" w:hAnsi="Tahoma" w:cs="Tahoma"/>
          <w:b/>
          <w:sz w:val="22"/>
          <w:szCs w:val="22"/>
          <w:lang w:val="uk-UA"/>
        </w:rPr>
        <w:t xml:space="preserve">в </w:t>
      </w:r>
      <w:r w:rsidR="00F82A82">
        <w:rPr>
          <w:rFonts w:ascii="Tahoma" w:hAnsi="Tahoma" w:cs="Tahoma"/>
          <w:b/>
          <w:sz w:val="22"/>
          <w:szCs w:val="22"/>
          <w:lang w:val="uk-UA"/>
        </w:rPr>
        <w:t>Київській</w:t>
      </w:r>
      <w:r w:rsidRPr="00816BFA">
        <w:rPr>
          <w:rFonts w:ascii="Tahoma" w:hAnsi="Tahoma" w:cs="Tahoma"/>
          <w:b/>
          <w:sz w:val="22"/>
          <w:szCs w:val="22"/>
          <w:lang w:val="uk-UA"/>
        </w:rPr>
        <w:t xml:space="preserve"> області</w:t>
      </w:r>
    </w:p>
    <w:bookmarkEnd w:id="0"/>
    <w:p w:rsidR="00DB6FA4" w:rsidRPr="00816BFA" w:rsidRDefault="00DB6FA4" w:rsidP="00DB6FA4">
      <w:pPr>
        <w:autoSpaceDE w:val="0"/>
        <w:autoSpaceDN w:val="0"/>
        <w:adjustRightInd w:val="0"/>
        <w:rPr>
          <w:rFonts w:ascii="Tahoma" w:hAnsi="Tahoma" w:cs="Tahoma"/>
          <w:b/>
          <w:sz w:val="22"/>
          <w:szCs w:val="22"/>
          <w:lang w:val="uk-UA"/>
        </w:rPr>
      </w:pPr>
    </w:p>
    <w:p w:rsidR="00401AF5" w:rsidRPr="003C71B3" w:rsidRDefault="004D38BA" w:rsidP="00401AF5">
      <w:pPr>
        <w:autoSpaceDE w:val="0"/>
        <w:autoSpaceDN w:val="0"/>
        <w:adjustRightInd w:val="0"/>
        <w:rPr>
          <w:rFonts w:ascii="Tahoma" w:hAnsi="Tahoma" w:cs="Tahoma"/>
          <w:b/>
          <w:sz w:val="22"/>
          <w:szCs w:val="22"/>
          <w:lang w:val="uk-UA"/>
        </w:rPr>
      </w:pPr>
      <w:r w:rsidRPr="00816BFA">
        <w:rPr>
          <w:rFonts w:ascii="Tahoma" w:hAnsi="Tahoma" w:cs="Tahoma"/>
          <w:b/>
          <w:sz w:val="22"/>
          <w:szCs w:val="22"/>
          <w:lang w:val="uk-UA"/>
        </w:rPr>
        <w:t>м. Київ</w:t>
      </w:r>
    </w:p>
    <w:p w:rsidR="00DB6FA4" w:rsidRPr="00816BFA" w:rsidRDefault="00EF3F07" w:rsidP="00401AF5">
      <w:pPr>
        <w:autoSpaceDE w:val="0"/>
        <w:autoSpaceDN w:val="0"/>
        <w:adjustRightInd w:val="0"/>
        <w:rPr>
          <w:rFonts w:ascii="Tahoma" w:hAnsi="Tahoma" w:cs="Tahoma"/>
          <w:b/>
          <w:sz w:val="22"/>
          <w:szCs w:val="22"/>
          <w:lang w:val="uk-UA"/>
        </w:rPr>
      </w:pPr>
      <w:bookmarkStart w:id="1" w:name="OLE_LINK1"/>
      <w:bookmarkStart w:id="2" w:name="OLE_LINK2"/>
      <w:r w:rsidRPr="0050005C">
        <w:rPr>
          <w:rFonts w:ascii="Tahoma" w:hAnsi="Tahoma" w:cs="Tahoma"/>
          <w:b/>
          <w:sz w:val="22"/>
          <w:szCs w:val="22"/>
          <w:lang w:val="uk-UA"/>
        </w:rPr>
        <w:t>2</w:t>
      </w:r>
      <w:r w:rsidRPr="0050005C">
        <w:rPr>
          <w:rFonts w:ascii="Tahoma" w:hAnsi="Tahoma" w:cs="Tahoma"/>
          <w:b/>
          <w:sz w:val="22"/>
          <w:szCs w:val="22"/>
          <w:lang w:val="uk-UA"/>
        </w:rPr>
        <w:t>7</w:t>
      </w:r>
      <w:r w:rsidR="00401AF5" w:rsidRPr="0050005C">
        <w:rPr>
          <w:rFonts w:ascii="Tahoma" w:hAnsi="Tahoma" w:cs="Tahoma"/>
          <w:b/>
          <w:sz w:val="22"/>
          <w:szCs w:val="22"/>
          <w:lang w:val="uk-UA"/>
        </w:rPr>
        <w:t>.</w:t>
      </w:r>
      <w:r w:rsidR="001427B0" w:rsidRPr="0050005C">
        <w:rPr>
          <w:rFonts w:ascii="Tahoma" w:hAnsi="Tahoma" w:cs="Tahoma"/>
          <w:b/>
          <w:sz w:val="22"/>
          <w:szCs w:val="22"/>
        </w:rPr>
        <w:t>1</w:t>
      </w:r>
      <w:r w:rsidR="002762C5" w:rsidRPr="0050005C">
        <w:rPr>
          <w:rFonts w:ascii="Tahoma" w:hAnsi="Tahoma" w:cs="Tahoma"/>
          <w:b/>
          <w:sz w:val="22"/>
          <w:szCs w:val="22"/>
          <w:lang w:val="uk-UA"/>
        </w:rPr>
        <w:t>2</w:t>
      </w:r>
      <w:r w:rsidR="00C91AFE" w:rsidRPr="0050005C">
        <w:rPr>
          <w:rFonts w:ascii="Tahoma" w:hAnsi="Tahoma" w:cs="Tahoma"/>
          <w:b/>
          <w:sz w:val="22"/>
          <w:szCs w:val="22"/>
          <w:lang w:val="uk-UA"/>
        </w:rPr>
        <w:t>.2013</w:t>
      </w:r>
    </w:p>
    <w:p w:rsidR="0066457F" w:rsidRPr="00816BFA" w:rsidRDefault="0066457F" w:rsidP="006660AD">
      <w:pPr>
        <w:jc w:val="both"/>
        <w:rPr>
          <w:rFonts w:ascii="Tahoma" w:hAnsi="Tahoma" w:cs="Tahoma"/>
          <w:b/>
          <w:sz w:val="22"/>
          <w:szCs w:val="22"/>
          <w:lang w:val="uk-UA"/>
        </w:rPr>
      </w:pPr>
    </w:p>
    <w:p w:rsidR="00DB6FA4" w:rsidRPr="00816BFA" w:rsidRDefault="004D38BA" w:rsidP="006660AD">
      <w:pPr>
        <w:jc w:val="both"/>
        <w:rPr>
          <w:rFonts w:ascii="Tahoma" w:hAnsi="Tahoma" w:cs="Tahoma"/>
          <w:sz w:val="22"/>
          <w:szCs w:val="22"/>
          <w:lang w:val="uk-UA"/>
        </w:rPr>
      </w:pPr>
      <w:r w:rsidRPr="00816BFA">
        <w:rPr>
          <w:rFonts w:ascii="Tahoma" w:hAnsi="Tahoma" w:cs="Tahoma"/>
          <w:sz w:val="22"/>
          <w:szCs w:val="22"/>
          <w:lang w:val="uk-UA"/>
        </w:rPr>
        <w:t xml:space="preserve">Конкурс оголошується в рамках виконання проекту «Побудова життєздатної системи комплексних послуг з профілактики та лікування ВІЛ/СНІДу, догляду та підтримки для уразливих груп та ЛЖВ» за підтримки Глобального фонду для боротьби зі </w:t>
      </w:r>
      <w:proofErr w:type="spellStart"/>
      <w:r w:rsidRPr="00816BFA">
        <w:rPr>
          <w:rFonts w:ascii="Tahoma" w:hAnsi="Tahoma" w:cs="Tahoma"/>
          <w:sz w:val="22"/>
          <w:szCs w:val="22"/>
          <w:lang w:val="uk-UA"/>
        </w:rPr>
        <w:t>СНІДом</w:t>
      </w:r>
      <w:proofErr w:type="spellEnd"/>
      <w:r w:rsidRPr="00816BFA">
        <w:rPr>
          <w:rFonts w:ascii="Tahoma" w:hAnsi="Tahoma" w:cs="Tahoma"/>
          <w:sz w:val="22"/>
          <w:szCs w:val="22"/>
          <w:lang w:val="uk-UA"/>
        </w:rPr>
        <w:t>, туберкульозом та малярією, 10 Раунд.</w:t>
      </w:r>
    </w:p>
    <w:p w:rsidR="00DB6FA4" w:rsidRPr="00816BFA" w:rsidRDefault="00DB6FA4" w:rsidP="00DB6FA4">
      <w:pPr>
        <w:ind w:hanging="24"/>
        <w:jc w:val="both"/>
        <w:rPr>
          <w:rFonts w:ascii="Tahoma" w:hAnsi="Tahoma" w:cs="Tahoma"/>
          <w:sz w:val="22"/>
          <w:szCs w:val="22"/>
          <w:lang w:val="uk-UA"/>
        </w:rPr>
      </w:pPr>
    </w:p>
    <w:p w:rsidR="00DB6FA4" w:rsidRPr="00816BFA" w:rsidRDefault="004D38BA" w:rsidP="00DB6FA4">
      <w:pPr>
        <w:jc w:val="both"/>
        <w:rPr>
          <w:rFonts w:ascii="Tahoma" w:hAnsi="Tahoma" w:cs="Tahoma"/>
          <w:sz w:val="22"/>
          <w:szCs w:val="22"/>
          <w:lang w:val="uk-UA"/>
        </w:rPr>
      </w:pPr>
      <w:bookmarkStart w:id="3" w:name="OLE_LINK5"/>
      <w:r w:rsidRPr="00816BFA">
        <w:rPr>
          <w:rFonts w:ascii="Tahoma" w:hAnsi="Tahoma" w:cs="Tahoma"/>
          <w:sz w:val="22"/>
          <w:szCs w:val="22"/>
          <w:lang w:val="uk-UA"/>
        </w:rPr>
        <w:t>Пріоритетами Всеукраїнської мережі ЛЖВ є підтримка ініціативи громадських та державних організацій, спрямованої на покращення якості життя людей, які живуть з ВІЛ/СНІД, шляхом надання психологічної, соціальної, консультативної (передусім медичної), правової допомоги та адвокатування доступності лікарських засобів та діагностики для ЛЖВ в Україні.</w:t>
      </w:r>
    </w:p>
    <w:bookmarkEnd w:id="3"/>
    <w:p w:rsidR="00DB6FA4" w:rsidRPr="00816BFA" w:rsidRDefault="00DB6FA4" w:rsidP="00DB6FA4">
      <w:pPr>
        <w:ind w:hanging="24"/>
        <w:jc w:val="both"/>
        <w:rPr>
          <w:rFonts w:ascii="Tahoma" w:hAnsi="Tahoma" w:cs="Tahoma"/>
          <w:sz w:val="22"/>
          <w:szCs w:val="22"/>
          <w:lang w:val="uk-UA"/>
        </w:rPr>
      </w:pPr>
    </w:p>
    <w:bookmarkEnd w:id="1"/>
    <w:bookmarkEnd w:id="2"/>
    <w:p w:rsidR="00DB6FA4" w:rsidRPr="00816BFA" w:rsidRDefault="004D38BA" w:rsidP="00DB6FA4">
      <w:pPr>
        <w:jc w:val="both"/>
        <w:rPr>
          <w:rFonts w:ascii="Tahoma" w:hAnsi="Tahoma" w:cs="Tahoma"/>
          <w:b/>
          <w:sz w:val="22"/>
          <w:szCs w:val="22"/>
          <w:lang w:val="uk-UA"/>
        </w:rPr>
      </w:pPr>
      <w:r w:rsidRPr="00816BFA">
        <w:rPr>
          <w:rFonts w:ascii="Tahoma" w:hAnsi="Tahoma" w:cs="Tahoma"/>
          <w:b/>
          <w:sz w:val="22"/>
          <w:szCs w:val="22"/>
          <w:lang w:val="uk-UA"/>
        </w:rPr>
        <w:t>Загальні умови участі у конкурсі</w:t>
      </w:r>
    </w:p>
    <w:p w:rsidR="00DB6FA4" w:rsidRPr="00816BFA" w:rsidRDefault="00DB6FA4" w:rsidP="00DB6FA4">
      <w:pPr>
        <w:jc w:val="both"/>
        <w:rPr>
          <w:rFonts w:ascii="Tahoma" w:hAnsi="Tahoma" w:cs="Tahoma"/>
          <w:b/>
          <w:sz w:val="22"/>
          <w:szCs w:val="22"/>
          <w:lang w:val="uk-UA"/>
        </w:rPr>
      </w:pPr>
    </w:p>
    <w:p w:rsidR="00090A59" w:rsidRPr="00422908" w:rsidRDefault="00090A59" w:rsidP="00090A59">
      <w:pPr>
        <w:jc w:val="both"/>
        <w:rPr>
          <w:rFonts w:ascii="Tahoma" w:hAnsi="Tahoma" w:cs="Tahoma"/>
          <w:sz w:val="22"/>
          <w:szCs w:val="22"/>
          <w:lang w:val="uk-UA"/>
        </w:rPr>
      </w:pPr>
      <w:r w:rsidRPr="00422908">
        <w:rPr>
          <w:rFonts w:ascii="Tahoma" w:hAnsi="Tahoma" w:cs="Tahoma"/>
          <w:sz w:val="22"/>
          <w:szCs w:val="22"/>
          <w:lang w:val="uk-UA"/>
        </w:rPr>
        <w:t>До участі в конкурсі запрошуються неприбуткові державні та недержавні організації, які офіційно зареєстровані в Україні, мають відповідний досвід роботи у сфері ВІЛ/СНІД, володіють інформацією щодо сучасних методів та підходів до лікування, догляду та підтримки для</w:t>
      </w:r>
      <w:r>
        <w:rPr>
          <w:rFonts w:ascii="Tahoma" w:hAnsi="Tahoma" w:cs="Tahoma"/>
          <w:sz w:val="22"/>
          <w:szCs w:val="22"/>
          <w:lang w:val="uk-UA"/>
        </w:rPr>
        <w:t xml:space="preserve"> пацієнтів з ВІЛ-інфекцією, на</w:t>
      </w:r>
      <w:r w:rsidRPr="00422908">
        <w:rPr>
          <w:rFonts w:ascii="Tahoma" w:hAnsi="Tahoma" w:cs="Tahoma"/>
          <w:sz w:val="22"/>
          <w:szCs w:val="22"/>
          <w:lang w:val="uk-UA"/>
        </w:rPr>
        <w:t xml:space="preserve"> базі медичних закладів (спеціалізованих, загального профілю</w:t>
      </w:r>
      <w:r>
        <w:rPr>
          <w:rFonts w:ascii="Tahoma" w:hAnsi="Tahoma" w:cs="Tahoma"/>
          <w:sz w:val="22"/>
          <w:szCs w:val="22"/>
          <w:lang w:val="uk-UA"/>
        </w:rPr>
        <w:t>).</w:t>
      </w:r>
    </w:p>
    <w:p w:rsidR="00DB6FA4" w:rsidRPr="00816BFA" w:rsidRDefault="00DB6FA4" w:rsidP="00DB6FA4">
      <w:pPr>
        <w:jc w:val="both"/>
        <w:rPr>
          <w:rFonts w:ascii="Tahoma" w:hAnsi="Tahoma" w:cs="Tahoma"/>
          <w:sz w:val="22"/>
          <w:szCs w:val="22"/>
          <w:lang w:val="uk-UA"/>
        </w:rPr>
      </w:pPr>
    </w:p>
    <w:p w:rsidR="00DB6FA4" w:rsidRPr="00816BFA" w:rsidRDefault="004D38BA" w:rsidP="00DB6FA4">
      <w:pPr>
        <w:jc w:val="both"/>
        <w:rPr>
          <w:rFonts w:ascii="Tahoma" w:hAnsi="Tahoma" w:cs="Tahoma"/>
          <w:sz w:val="22"/>
          <w:szCs w:val="22"/>
          <w:lang w:val="uk-UA"/>
        </w:rPr>
      </w:pPr>
      <w:bookmarkStart w:id="4" w:name="OLE_LINK7"/>
      <w:bookmarkStart w:id="5" w:name="OLE_LINK8"/>
      <w:r w:rsidRPr="00816BFA">
        <w:rPr>
          <w:rFonts w:ascii="Tahoma" w:hAnsi="Tahoma" w:cs="Tahoma"/>
          <w:b/>
          <w:sz w:val="22"/>
          <w:szCs w:val="22"/>
          <w:lang w:val="uk-UA"/>
        </w:rPr>
        <w:t>Метою конкурсу</w:t>
      </w:r>
      <w:r w:rsidRPr="00816BFA">
        <w:rPr>
          <w:rFonts w:ascii="Tahoma" w:hAnsi="Tahoma" w:cs="Tahoma"/>
          <w:sz w:val="22"/>
          <w:szCs w:val="22"/>
          <w:lang w:val="uk-UA"/>
        </w:rPr>
        <w:t xml:space="preserve"> є визначення організацій-переможців, які здійснюватимуть діяльність </w:t>
      </w:r>
      <w:r w:rsidR="00C91AFE" w:rsidRPr="00816BFA">
        <w:rPr>
          <w:rFonts w:ascii="Tahoma" w:hAnsi="Tahoma" w:cs="Tahoma"/>
          <w:sz w:val="22"/>
          <w:szCs w:val="22"/>
          <w:lang w:val="uk-UA"/>
        </w:rPr>
        <w:t>у зазначеній області</w:t>
      </w:r>
      <w:r w:rsidR="00EF1515" w:rsidRPr="00816BFA">
        <w:rPr>
          <w:rFonts w:ascii="Tahoma" w:hAnsi="Tahoma" w:cs="Tahoma"/>
          <w:sz w:val="22"/>
          <w:szCs w:val="22"/>
          <w:lang w:val="uk-UA"/>
        </w:rPr>
        <w:t xml:space="preserve"> </w:t>
      </w:r>
      <w:r w:rsidRPr="00816BFA">
        <w:rPr>
          <w:rFonts w:ascii="Tahoma" w:hAnsi="Tahoma" w:cs="Tahoma"/>
          <w:sz w:val="22"/>
          <w:szCs w:val="22"/>
          <w:lang w:val="uk-UA"/>
        </w:rPr>
        <w:t>за напрямами:</w:t>
      </w:r>
    </w:p>
    <w:p w:rsidR="00DB6FA4" w:rsidRPr="00816BFA" w:rsidRDefault="00DB6FA4" w:rsidP="00DB6FA4">
      <w:pPr>
        <w:jc w:val="both"/>
        <w:rPr>
          <w:rFonts w:ascii="Tahoma" w:hAnsi="Tahoma" w:cs="Tahoma"/>
          <w:sz w:val="22"/>
          <w:szCs w:val="22"/>
          <w:lang w:val="uk-UA"/>
        </w:rPr>
      </w:pPr>
    </w:p>
    <w:tbl>
      <w:tblPr>
        <w:tblW w:w="98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098"/>
        <w:gridCol w:w="5247"/>
        <w:gridCol w:w="1735"/>
        <w:gridCol w:w="1818"/>
      </w:tblGrid>
      <w:tr w:rsidR="00DB6FA4" w:rsidRPr="00816BFA" w:rsidTr="00C63CE0">
        <w:trPr>
          <w:trHeight w:val="1142"/>
        </w:trPr>
        <w:tc>
          <w:tcPr>
            <w:tcW w:w="1098" w:type="dxa"/>
            <w:tcBorders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DB6FA4" w:rsidRPr="00816BFA" w:rsidRDefault="004D38BA" w:rsidP="00B23672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  <w:lang w:val="uk-UA"/>
              </w:rPr>
            </w:pPr>
            <w:bookmarkStart w:id="6" w:name="RANGE!A1:C25"/>
            <w:r w:rsidRPr="00816BFA">
              <w:rPr>
                <w:rFonts w:ascii="Tahoma" w:hAnsi="Tahoma" w:cs="Tahoma"/>
                <w:b/>
                <w:bCs/>
                <w:sz w:val="22"/>
                <w:szCs w:val="22"/>
                <w:lang w:val="uk-UA"/>
              </w:rPr>
              <w:t>Напрям</w:t>
            </w:r>
            <w:bookmarkEnd w:id="6"/>
          </w:p>
        </w:tc>
        <w:tc>
          <w:tcPr>
            <w:tcW w:w="5247" w:type="dxa"/>
            <w:tcBorders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DB6FA4" w:rsidRPr="00816BFA" w:rsidRDefault="004D38BA" w:rsidP="00B23672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  <w:lang w:val="uk-UA"/>
              </w:rPr>
            </w:pPr>
            <w:r w:rsidRPr="00816BFA">
              <w:rPr>
                <w:rFonts w:ascii="Tahoma" w:hAnsi="Tahoma" w:cs="Tahoma"/>
                <w:b/>
                <w:bCs/>
                <w:sz w:val="22"/>
                <w:szCs w:val="22"/>
                <w:lang w:val="uk-UA"/>
              </w:rPr>
              <w:t>Опис напряму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B6FA4" w:rsidRPr="00816BFA" w:rsidRDefault="004D38BA" w:rsidP="00B23672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  <w:lang w:val="uk-UA"/>
              </w:rPr>
            </w:pPr>
            <w:r w:rsidRPr="00816BFA">
              <w:rPr>
                <w:rFonts w:ascii="Tahoma" w:hAnsi="Tahoma" w:cs="Tahoma"/>
                <w:b/>
                <w:bCs/>
                <w:sz w:val="22"/>
                <w:szCs w:val="22"/>
                <w:lang w:val="uk-UA"/>
              </w:rPr>
              <w:t>Одиниці розрахунку</w:t>
            </w:r>
          </w:p>
        </w:tc>
        <w:tc>
          <w:tcPr>
            <w:tcW w:w="1818" w:type="dxa"/>
            <w:tcBorders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DB6FA4" w:rsidRPr="00816BFA" w:rsidRDefault="004D38BA" w:rsidP="00B23672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  <w:lang w:val="uk-UA"/>
              </w:rPr>
            </w:pPr>
            <w:r w:rsidRPr="00816BFA">
              <w:rPr>
                <w:rFonts w:ascii="Tahoma" w:hAnsi="Tahoma" w:cs="Tahoma"/>
                <w:b/>
                <w:bCs/>
                <w:sz w:val="22"/>
                <w:szCs w:val="22"/>
                <w:lang w:val="uk-UA"/>
              </w:rPr>
              <w:t>Вартість одиниці, грн.</w:t>
            </w:r>
          </w:p>
        </w:tc>
      </w:tr>
      <w:tr w:rsidR="00134BED" w:rsidRPr="00816BFA" w:rsidTr="00DA66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525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4BED" w:rsidRPr="00C63CE0" w:rsidRDefault="00134BED" w:rsidP="00F52E36">
            <w:pPr>
              <w:jc w:val="center"/>
              <w:rPr>
                <w:rFonts w:ascii="Tahoma" w:hAnsi="Tahoma" w:cs="Tahoma"/>
                <w:sz w:val="22"/>
                <w:szCs w:val="22"/>
                <w:lang w:val="uk-UA"/>
              </w:rPr>
            </w:pPr>
            <w:r w:rsidRPr="00C63CE0">
              <w:rPr>
                <w:rFonts w:ascii="Tahoma" w:hAnsi="Tahoma" w:cs="Tahoma"/>
                <w:sz w:val="22"/>
                <w:szCs w:val="22"/>
                <w:lang w:val="uk-UA"/>
              </w:rPr>
              <w:t>1.4.1.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4BED" w:rsidRPr="00C63CE0" w:rsidRDefault="00134BED" w:rsidP="00F52E36">
            <w:pPr>
              <w:rPr>
                <w:rFonts w:ascii="Tahoma" w:hAnsi="Tahoma" w:cs="Tahoma"/>
                <w:sz w:val="22"/>
                <w:szCs w:val="22"/>
                <w:lang w:val="uk-UA"/>
              </w:rPr>
            </w:pPr>
            <w:r w:rsidRPr="00C63CE0">
              <w:rPr>
                <w:rFonts w:ascii="Tahoma" w:hAnsi="Tahoma" w:cs="Tahoma"/>
                <w:sz w:val="22"/>
                <w:szCs w:val="22"/>
                <w:lang w:val="uk-UA"/>
              </w:rPr>
              <w:t>Медико-соціальний та психологічний супровід ВІЛ-позитивних дорослих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4BED" w:rsidRPr="00C63CE0" w:rsidRDefault="00134BED" w:rsidP="00F52E36">
            <w:pPr>
              <w:jc w:val="center"/>
              <w:rPr>
                <w:rFonts w:ascii="Tahoma" w:hAnsi="Tahoma" w:cs="Tahoma"/>
                <w:sz w:val="22"/>
                <w:szCs w:val="22"/>
                <w:lang w:val="uk-UA"/>
              </w:rPr>
            </w:pPr>
            <w:r w:rsidRPr="00C63CE0">
              <w:rPr>
                <w:rFonts w:ascii="Tahoma" w:hAnsi="Tahoma" w:cs="Tahoma"/>
                <w:sz w:val="22"/>
                <w:szCs w:val="22"/>
                <w:lang w:val="uk-UA"/>
              </w:rPr>
              <w:t xml:space="preserve">Клієнт 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4BED" w:rsidRPr="00C63CE0" w:rsidRDefault="00134BED" w:rsidP="00F52E36">
            <w:pPr>
              <w:jc w:val="center"/>
              <w:rPr>
                <w:rFonts w:ascii="Tahoma" w:hAnsi="Tahoma" w:cs="Tahoma"/>
                <w:sz w:val="22"/>
                <w:szCs w:val="22"/>
                <w:lang w:val="uk-UA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246</w:t>
            </w:r>
            <w:r w:rsidRPr="00C63CE0">
              <w:rPr>
                <w:rFonts w:ascii="Tahoma" w:hAnsi="Tahoma" w:cs="Tahoma"/>
                <w:sz w:val="22"/>
                <w:szCs w:val="22"/>
                <w:lang w:val="uk-UA"/>
              </w:rPr>
              <w:t>,00</w:t>
            </w:r>
          </w:p>
        </w:tc>
      </w:tr>
      <w:tr w:rsidR="00134BED" w:rsidRPr="00816BFA" w:rsidTr="00DA66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525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4BED" w:rsidRPr="00C63CE0" w:rsidRDefault="00134BED" w:rsidP="00F52E36">
            <w:pPr>
              <w:jc w:val="center"/>
              <w:rPr>
                <w:rFonts w:ascii="Tahoma" w:hAnsi="Tahoma" w:cs="Tahoma"/>
                <w:sz w:val="22"/>
                <w:szCs w:val="22"/>
                <w:lang w:val="uk-UA"/>
              </w:rPr>
            </w:pPr>
            <w:r w:rsidRPr="00C63CE0">
              <w:rPr>
                <w:rFonts w:ascii="Tahoma" w:hAnsi="Tahoma" w:cs="Tahoma"/>
                <w:sz w:val="22"/>
                <w:szCs w:val="22"/>
                <w:lang w:val="uk-UA"/>
              </w:rPr>
              <w:t>1.4.2.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4BED" w:rsidRPr="00C63CE0" w:rsidRDefault="00134BED" w:rsidP="00F52E36">
            <w:pPr>
              <w:rPr>
                <w:rFonts w:ascii="Tahoma" w:hAnsi="Tahoma" w:cs="Tahoma"/>
                <w:sz w:val="22"/>
                <w:szCs w:val="22"/>
                <w:lang w:val="uk-UA"/>
              </w:rPr>
            </w:pPr>
            <w:r w:rsidRPr="00C63CE0">
              <w:rPr>
                <w:rFonts w:ascii="Tahoma" w:hAnsi="Tahoma" w:cs="Tahoma"/>
                <w:sz w:val="22"/>
                <w:szCs w:val="22"/>
                <w:lang w:val="uk-UA"/>
              </w:rPr>
              <w:t xml:space="preserve">Медико-соціальний та психологічний супровід дітей уражених епідемією ВІЛ/СНІД 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4BED" w:rsidRPr="00C63CE0" w:rsidRDefault="00134BED" w:rsidP="00F52E36">
            <w:pPr>
              <w:jc w:val="center"/>
              <w:rPr>
                <w:rFonts w:ascii="Tahoma" w:hAnsi="Tahoma" w:cs="Tahoma"/>
                <w:sz w:val="22"/>
                <w:szCs w:val="22"/>
                <w:lang w:val="uk-UA"/>
              </w:rPr>
            </w:pPr>
            <w:r w:rsidRPr="00C63CE0">
              <w:rPr>
                <w:rFonts w:ascii="Tahoma" w:hAnsi="Tahoma" w:cs="Tahoma"/>
                <w:sz w:val="22"/>
                <w:szCs w:val="22"/>
                <w:lang w:val="uk-UA"/>
              </w:rPr>
              <w:t xml:space="preserve">Клієнт 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4BED" w:rsidRPr="00C63CE0" w:rsidRDefault="00134BED" w:rsidP="00F52E36">
            <w:pPr>
              <w:jc w:val="center"/>
              <w:rPr>
                <w:rFonts w:ascii="Tahoma" w:hAnsi="Tahoma" w:cs="Tahoma"/>
                <w:sz w:val="22"/>
                <w:szCs w:val="22"/>
                <w:lang w:val="uk-UA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932</w:t>
            </w:r>
            <w:r w:rsidRPr="00C63CE0">
              <w:rPr>
                <w:rFonts w:ascii="Tahoma" w:hAnsi="Tahoma" w:cs="Tahoma"/>
                <w:sz w:val="22"/>
                <w:szCs w:val="22"/>
                <w:lang w:val="uk-UA"/>
              </w:rPr>
              <w:t>,00</w:t>
            </w:r>
          </w:p>
        </w:tc>
      </w:tr>
      <w:tr w:rsidR="00134BED" w:rsidRPr="00816BFA" w:rsidTr="00DA66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525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4BED" w:rsidRPr="0066452B" w:rsidRDefault="00134BED" w:rsidP="00F52E36">
            <w:pPr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1.5.5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4BED" w:rsidRPr="00C63CE0" w:rsidRDefault="00134BED" w:rsidP="00F52E36">
            <w:pPr>
              <w:rPr>
                <w:rFonts w:ascii="Tahoma" w:hAnsi="Tahoma" w:cs="Tahoma"/>
                <w:sz w:val="22"/>
                <w:szCs w:val="22"/>
                <w:lang w:val="uk-UA"/>
              </w:rPr>
            </w:pPr>
            <w:r w:rsidRPr="00C63CE0">
              <w:rPr>
                <w:rFonts w:ascii="Tahoma" w:hAnsi="Tahoma" w:cs="Tahoma"/>
                <w:sz w:val="22"/>
                <w:szCs w:val="22"/>
                <w:lang w:val="uk-UA"/>
              </w:rPr>
              <w:t>Забезпечення доступу до діагностики ТБ у ВІЛ-інфікованих пацієнтів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4BED" w:rsidRPr="00C63CE0" w:rsidRDefault="00134BED" w:rsidP="00F52E36">
            <w:pPr>
              <w:jc w:val="center"/>
              <w:rPr>
                <w:rFonts w:ascii="Tahoma" w:hAnsi="Tahoma" w:cs="Tahoma"/>
                <w:sz w:val="22"/>
                <w:szCs w:val="22"/>
                <w:lang w:val="uk-UA"/>
              </w:rPr>
            </w:pPr>
            <w:r w:rsidRPr="00C63CE0">
              <w:rPr>
                <w:rFonts w:ascii="Tahoma" w:hAnsi="Tahoma" w:cs="Tahoma"/>
                <w:sz w:val="22"/>
                <w:szCs w:val="22"/>
                <w:lang w:val="uk-UA"/>
              </w:rPr>
              <w:t>Пацієнт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4BED" w:rsidRPr="00C63CE0" w:rsidRDefault="00134BED" w:rsidP="00F52E36">
            <w:pPr>
              <w:jc w:val="center"/>
              <w:rPr>
                <w:rFonts w:ascii="Tahoma" w:hAnsi="Tahoma" w:cs="Tahoma"/>
                <w:sz w:val="22"/>
                <w:szCs w:val="22"/>
                <w:lang w:val="uk-UA"/>
              </w:rPr>
            </w:pPr>
            <w:r w:rsidRPr="00C63CE0">
              <w:rPr>
                <w:rFonts w:ascii="Tahoma" w:hAnsi="Tahoma" w:cs="Tahoma"/>
                <w:sz w:val="22"/>
                <w:szCs w:val="22"/>
                <w:lang w:val="uk-UA"/>
              </w:rPr>
              <w:t>537,00</w:t>
            </w:r>
          </w:p>
        </w:tc>
      </w:tr>
      <w:tr w:rsidR="00134BED" w:rsidRPr="00816BFA" w:rsidTr="00C32D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525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4BED" w:rsidRPr="00816BFA" w:rsidRDefault="00134BED" w:rsidP="00805C43">
            <w:pPr>
              <w:jc w:val="center"/>
              <w:rPr>
                <w:rFonts w:ascii="Tahoma" w:hAnsi="Tahoma" w:cs="Tahoma"/>
                <w:sz w:val="22"/>
                <w:szCs w:val="22"/>
                <w:lang w:val="uk-UA"/>
              </w:rPr>
            </w:pPr>
            <w:r w:rsidRPr="00816BFA">
              <w:rPr>
                <w:rFonts w:ascii="Tahoma" w:hAnsi="Tahoma" w:cs="Tahoma"/>
                <w:sz w:val="22"/>
                <w:szCs w:val="22"/>
                <w:lang w:val="uk-UA"/>
              </w:rPr>
              <w:t>1.7.1.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4BED" w:rsidRPr="00816BFA" w:rsidRDefault="00134BED" w:rsidP="00805C43">
            <w:pPr>
              <w:rPr>
                <w:rFonts w:ascii="Tahoma" w:hAnsi="Tahoma" w:cs="Tahoma"/>
                <w:sz w:val="22"/>
                <w:szCs w:val="22"/>
                <w:lang w:val="uk-UA"/>
              </w:rPr>
            </w:pPr>
            <w:r w:rsidRPr="00816BFA">
              <w:rPr>
                <w:rFonts w:ascii="Tahoma" w:hAnsi="Tahoma" w:cs="Tahoma"/>
                <w:sz w:val="22"/>
                <w:szCs w:val="22"/>
                <w:lang w:val="uk-UA"/>
              </w:rPr>
              <w:t>Діяльність з профілактики ВІЛ у пенітенціарних закладах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4BED" w:rsidRPr="00816BFA" w:rsidRDefault="00134BED" w:rsidP="00805C43">
            <w:pPr>
              <w:jc w:val="center"/>
              <w:rPr>
                <w:rFonts w:ascii="Tahoma" w:hAnsi="Tahoma" w:cs="Tahoma"/>
                <w:sz w:val="22"/>
                <w:szCs w:val="22"/>
                <w:lang w:val="uk-UA"/>
              </w:rPr>
            </w:pPr>
            <w:r w:rsidRPr="00401AF5">
              <w:rPr>
                <w:rFonts w:ascii="Tahoma" w:hAnsi="Tahoma" w:cs="Tahoma"/>
                <w:sz w:val="22"/>
                <w:szCs w:val="22"/>
                <w:lang w:val="uk-UA"/>
              </w:rPr>
              <w:t xml:space="preserve">Клієнт 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4BED" w:rsidRPr="00816BFA" w:rsidRDefault="00134BED" w:rsidP="00805C43">
            <w:pPr>
              <w:jc w:val="center"/>
              <w:rPr>
                <w:rFonts w:ascii="Tahoma" w:hAnsi="Tahoma" w:cs="Tahoma"/>
                <w:sz w:val="22"/>
                <w:szCs w:val="22"/>
                <w:highlight w:val="yellow"/>
                <w:lang w:val="uk-UA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52</w:t>
            </w:r>
            <w:r w:rsidRPr="00401AF5">
              <w:rPr>
                <w:rFonts w:ascii="Tahoma" w:hAnsi="Tahoma" w:cs="Tahoma"/>
                <w:sz w:val="22"/>
                <w:szCs w:val="22"/>
                <w:lang w:val="uk-UA"/>
              </w:rPr>
              <w:t>,00</w:t>
            </w:r>
          </w:p>
        </w:tc>
      </w:tr>
      <w:tr w:rsidR="00134BED" w:rsidRPr="00816BFA" w:rsidTr="00C32D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525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4BED" w:rsidRPr="00816BFA" w:rsidRDefault="00134BED" w:rsidP="00805C43">
            <w:pPr>
              <w:jc w:val="center"/>
              <w:rPr>
                <w:rFonts w:ascii="Tahoma" w:hAnsi="Tahoma" w:cs="Tahoma"/>
                <w:sz w:val="22"/>
                <w:szCs w:val="22"/>
                <w:lang w:val="uk-UA"/>
              </w:rPr>
            </w:pPr>
            <w:r w:rsidRPr="00816BFA">
              <w:rPr>
                <w:rFonts w:ascii="Tahoma" w:hAnsi="Tahoma" w:cs="Tahoma"/>
                <w:sz w:val="22"/>
                <w:szCs w:val="22"/>
                <w:lang w:val="uk-UA"/>
              </w:rPr>
              <w:t>1.7.4.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4BED" w:rsidRPr="00816BFA" w:rsidRDefault="00134BED" w:rsidP="00805C43">
            <w:pPr>
              <w:rPr>
                <w:rFonts w:ascii="Tahoma" w:hAnsi="Tahoma" w:cs="Tahoma"/>
                <w:sz w:val="22"/>
                <w:szCs w:val="22"/>
                <w:lang w:val="uk-UA"/>
              </w:rPr>
            </w:pPr>
            <w:r w:rsidRPr="00816BFA">
              <w:rPr>
                <w:rFonts w:ascii="Tahoma" w:hAnsi="Tahoma" w:cs="Tahoma"/>
                <w:sz w:val="22"/>
                <w:szCs w:val="22"/>
                <w:lang w:val="uk-UA"/>
              </w:rPr>
              <w:t>Догляд і підтримка ВІЛ-позитивних ув’язнених у виправних закладах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4BED" w:rsidRPr="00816BFA" w:rsidRDefault="00134BED" w:rsidP="00805C43">
            <w:pPr>
              <w:jc w:val="center"/>
              <w:rPr>
                <w:rFonts w:ascii="Tahoma" w:hAnsi="Tahoma" w:cs="Tahoma"/>
                <w:sz w:val="22"/>
                <w:szCs w:val="22"/>
                <w:lang w:val="uk-UA"/>
              </w:rPr>
            </w:pPr>
            <w:r w:rsidRPr="00816BFA">
              <w:rPr>
                <w:rFonts w:ascii="Tahoma" w:hAnsi="Tahoma" w:cs="Tahoma"/>
                <w:sz w:val="22"/>
                <w:szCs w:val="22"/>
                <w:lang w:val="uk-UA"/>
              </w:rPr>
              <w:t xml:space="preserve">Клієнт 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4BED" w:rsidRPr="00816BFA" w:rsidRDefault="00134BED" w:rsidP="00805C43">
            <w:pPr>
              <w:jc w:val="center"/>
              <w:rPr>
                <w:rFonts w:ascii="Tahoma" w:hAnsi="Tahoma" w:cs="Tahoma"/>
                <w:sz w:val="22"/>
                <w:szCs w:val="22"/>
                <w:highlight w:val="yellow"/>
                <w:lang w:val="uk-UA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465</w:t>
            </w:r>
            <w:r w:rsidRPr="00401AF5">
              <w:rPr>
                <w:rFonts w:ascii="Tahoma" w:hAnsi="Tahoma" w:cs="Tahoma"/>
                <w:sz w:val="22"/>
                <w:szCs w:val="22"/>
                <w:lang w:val="uk-UA"/>
              </w:rPr>
              <w:t>,</w:t>
            </w:r>
            <w:r>
              <w:rPr>
                <w:rFonts w:ascii="Tahoma" w:hAnsi="Tahoma" w:cs="Tahoma"/>
                <w:sz w:val="22"/>
                <w:szCs w:val="22"/>
                <w:lang w:val="en-US"/>
              </w:rPr>
              <w:t>33</w:t>
            </w:r>
          </w:p>
        </w:tc>
      </w:tr>
    </w:tbl>
    <w:p w:rsidR="004B2048" w:rsidRPr="00816BFA" w:rsidRDefault="004B2048" w:rsidP="00DB6FA4">
      <w:pPr>
        <w:pStyle w:val="21"/>
        <w:rPr>
          <w:rFonts w:ascii="Tahoma" w:hAnsi="Tahoma" w:cs="Tahoma"/>
          <w:sz w:val="22"/>
          <w:szCs w:val="22"/>
          <w:lang w:val="uk-UA"/>
        </w:rPr>
      </w:pPr>
      <w:bookmarkStart w:id="7" w:name="_GoBack"/>
      <w:bookmarkEnd w:id="4"/>
      <w:bookmarkEnd w:id="5"/>
      <w:bookmarkEnd w:id="7"/>
    </w:p>
    <w:p w:rsidR="001427B0" w:rsidRPr="00422908" w:rsidRDefault="001427B0" w:rsidP="001427B0">
      <w:pPr>
        <w:pStyle w:val="21"/>
        <w:rPr>
          <w:rFonts w:ascii="Tahoma" w:hAnsi="Tahoma" w:cs="Tahoma"/>
          <w:sz w:val="22"/>
          <w:szCs w:val="22"/>
          <w:lang w:val="uk-UA"/>
        </w:rPr>
      </w:pPr>
      <w:bookmarkStart w:id="8" w:name="OLE_LINK65"/>
      <w:r w:rsidRPr="00422908">
        <w:rPr>
          <w:rFonts w:ascii="Tahoma" w:hAnsi="Tahoma" w:cs="Tahoma"/>
          <w:sz w:val="22"/>
          <w:szCs w:val="22"/>
          <w:lang w:val="uk-UA"/>
        </w:rPr>
        <w:t xml:space="preserve">Організації можуть подавати пропозицію за одним або відразу за декількома </w:t>
      </w:r>
      <w:r w:rsidRPr="00422908">
        <w:rPr>
          <w:rFonts w:ascii="Tahoma" w:hAnsi="Tahoma" w:cs="Tahoma"/>
          <w:b/>
          <w:sz w:val="22"/>
          <w:szCs w:val="22"/>
          <w:lang w:val="uk-UA"/>
        </w:rPr>
        <w:t xml:space="preserve">напрямами </w:t>
      </w:r>
      <w:r w:rsidRPr="00422908">
        <w:rPr>
          <w:rFonts w:ascii="Tahoma" w:hAnsi="Tahoma" w:cs="Tahoma"/>
          <w:sz w:val="22"/>
          <w:szCs w:val="22"/>
          <w:lang w:val="uk-UA"/>
        </w:rPr>
        <w:t xml:space="preserve">діяльності, які наведено нижче. </w:t>
      </w:r>
      <w:bookmarkEnd w:id="8"/>
      <w:r w:rsidRPr="00422908">
        <w:rPr>
          <w:rFonts w:ascii="Tahoma" w:hAnsi="Tahoma" w:cs="Tahoma"/>
          <w:sz w:val="22"/>
          <w:szCs w:val="22"/>
          <w:lang w:val="uk-UA"/>
        </w:rPr>
        <w:t xml:space="preserve">У разі, якщо організація претендує на виконання кількох видів діяльності, вона повинна надати </w:t>
      </w:r>
      <w:r w:rsidRPr="00422908">
        <w:rPr>
          <w:rFonts w:ascii="Tahoma" w:hAnsi="Tahoma" w:cs="Tahoma"/>
          <w:b/>
          <w:sz w:val="22"/>
          <w:szCs w:val="22"/>
          <w:lang w:val="uk-UA"/>
        </w:rPr>
        <w:t xml:space="preserve">одну пропозицію </w:t>
      </w:r>
      <w:r w:rsidRPr="00422908">
        <w:rPr>
          <w:rFonts w:ascii="Tahoma" w:hAnsi="Tahoma" w:cs="Tahoma"/>
          <w:sz w:val="22"/>
          <w:szCs w:val="22"/>
          <w:lang w:val="uk-UA"/>
        </w:rPr>
        <w:t xml:space="preserve">з єдиним робочим планом та бюджетом, в якому буде чітко та зрозуміло визначено використання ресурсів та коштів на кожен з видів діяльності. Організації зобов’язані надати інформацію стосовно фінансування діяльності, яку </w:t>
      </w:r>
      <w:r w:rsidRPr="00422908">
        <w:rPr>
          <w:rFonts w:ascii="Tahoma" w:hAnsi="Tahoma" w:cs="Tahoma"/>
          <w:sz w:val="22"/>
          <w:szCs w:val="22"/>
          <w:lang w:val="uk-UA"/>
        </w:rPr>
        <w:lastRenderedPageBreak/>
        <w:t>вони виконують за кошти інших донорів, для підтвердження раціонального та ефективного використання отриманих коштів.</w:t>
      </w:r>
    </w:p>
    <w:p w:rsidR="000A5123" w:rsidRPr="00816BFA" w:rsidRDefault="000A5123" w:rsidP="000A5123">
      <w:pPr>
        <w:pStyle w:val="21"/>
        <w:rPr>
          <w:rFonts w:ascii="Tahoma" w:hAnsi="Tahoma" w:cs="Tahoma"/>
          <w:b/>
          <w:sz w:val="22"/>
          <w:szCs w:val="22"/>
          <w:lang w:val="uk-UA"/>
        </w:rPr>
      </w:pPr>
    </w:p>
    <w:p w:rsidR="00711399" w:rsidRPr="00401AF5" w:rsidRDefault="004D38BA" w:rsidP="000A5123">
      <w:pPr>
        <w:pStyle w:val="21"/>
        <w:rPr>
          <w:rFonts w:ascii="Tahoma" w:hAnsi="Tahoma" w:cs="Tahoma"/>
          <w:b/>
          <w:sz w:val="22"/>
          <w:szCs w:val="22"/>
          <w:lang w:val="uk-UA"/>
        </w:rPr>
      </w:pPr>
      <w:r w:rsidRPr="00816BFA">
        <w:rPr>
          <w:rFonts w:ascii="Tahoma" w:hAnsi="Tahoma" w:cs="Tahoma"/>
          <w:b/>
          <w:sz w:val="22"/>
          <w:szCs w:val="22"/>
          <w:lang w:val="uk-UA"/>
        </w:rPr>
        <w:t>Увага! Подача заявок здійснюється в on-</w:t>
      </w:r>
      <w:proofErr w:type="spellStart"/>
      <w:r w:rsidRPr="00816BFA">
        <w:rPr>
          <w:rFonts w:ascii="Tahoma" w:hAnsi="Tahoma" w:cs="Tahoma"/>
          <w:b/>
          <w:sz w:val="22"/>
          <w:szCs w:val="22"/>
          <w:lang w:val="uk-UA"/>
        </w:rPr>
        <w:t>line</w:t>
      </w:r>
      <w:proofErr w:type="spellEnd"/>
      <w:r w:rsidRPr="00816BFA">
        <w:rPr>
          <w:rFonts w:ascii="Tahoma" w:hAnsi="Tahoma" w:cs="Tahoma"/>
          <w:b/>
          <w:sz w:val="22"/>
          <w:szCs w:val="22"/>
          <w:lang w:val="uk-UA"/>
        </w:rPr>
        <w:t xml:space="preserve"> режимі.</w:t>
      </w:r>
    </w:p>
    <w:p w:rsidR="004171D1" w:rsidRPr="00401AF5" w:rsidRDefault="004171D1" w:rsidP="000A5123">
      <w:pPr>
        <w:pStyle w:val="21"/>
        <w:rPr>
          <w:rFonts w:ascii="Tahoma" w:hAnsi="Tahoma" w:cs="Tahoma"/>
          <w:b/>
          <w:sz w:val="22"/>
          <w:szCs w:val="22"/>
          <w:lang w:val="uk-UA"/>
        </w:rPr>
      </w:pPr>
    </w:p>
    <w:p w:rsidR="000A5123" w:rsidRPr="00816BFA" w:rsidRDefault="004D38BA" w:rsidP="000A5123">
      <w:pPr>
        <w:pStyle w:val="21"/>
        <w:rPr>
          <w:rFonts w:ascii="Tahoma" w:hAnsi="Tahoma" w:cs="Tahoma"/>
          <w:b/>
          <w:sz w:val="22"/>
          <w:szCs w:val="22"/>
          <w:lang w:val="uk-UA"/>
        </w:rPr>
      </w:pPr>
      <w:r w:rsidRPr="00816BFA">
        <w:rPr>
          <w:rFonts w:ascii="Tahoma" w:hAnsi="Tahoma" w:cs="Tahoma"/>
          <w:b/>
          <w:sz w:val="22"/>
          <w:szCs w:val="22"/>
          <w:lang w:val="uk-UA"/>
        </w:rPr>
        <w:t xml:space="preserve">Для того, щоб подати заявку </w:t>
      </w:r>
      <w:r w:rsidR="00EB24DE" w:rsidRPr="00816BFA">
        <w:rPr>
          <w:rFonts w:ascii="Tahoma" w:hAnsi="Tahoma" w:cs="Tahoma"/>
          <w:b/>
          <w:sz w:val="22"/>
          <w:szCs w:val="22"/>
          <w:lang w:val="uk-UA"/>
        </w:rPr>
        <w:t>в режимі он-лайн, Вам необхідно</w:t>
      </w:r>
      <w:r w:rsidR="000F53E8" w:rsidRPr="00816BFA">
        <w:rPr>
          <w:rFonts w:ascii="Tahoma" w:hAnsi="Tahoma" w:cs="Tahoma"/>
          <w:b/>
          <w:sz w:val="22"/>
          <w:szCs w:val="22"/>
          <w:lang w:val="uk-UA"/>
        </w:rPr>
        <w:t xml:space="preserve"> надіслати листа</w:t>
      </w:r>
      <w:r w:rsidRPr="00816BFA">
        <w:rPr>
          <w:rFonts w:ascii="Tahoma" w:hAnsi="Tahoma" w:cs="Tahoma"/>
          <w:b/>
          <w:sz w:val="22"/>
          <w:szCs w:val="22"/>
          <w:lang w:val="uk-UA"/>
        </w:rPr>
        <w:t xml:space="preserve"> на адресу: </w:t>
      </w:r>
      <w:hyperlink r:id="rId9" w:history="1">
        <w:r w:rsidR="003C71B3" w:rsidRPr="003A6AF0">
          <w:rPr>
            <w:rStyle w:val="a8"/>
            <w:rFonts w:ascii="Tahoma" w:hAnsi="Tahoma" w:cs="Tahoma"/>
            <w:b/>
            <w:sz w:val="22"/>
            <w:szCs w:val="22"/>
            <w:lang w:val="en-US"/>
          </w:rPr>
          <w:t>applicants</w:t>
        </w:r>
        <w:r w:rsidR="003C71B3" w:rsidRPr="003A6AF0">
          <w:rPr>
            <w:rStyle w:val="a8"/>
            <w:rFonts w:ascii="Tahoma" w:hAnsi="Tahoma" w:cs="Tahoma"/>
            <w:b/>
            <w:sz w:val="22"/>
            <w:szCs w:val="22"/>
            <w:lang w:val="uk-UA"/>
          </w:rPr>
          <w:t>@</w:t>
        </w:r>
        <w:proofErr w:type="spellStart"/>
        <w:r w:rsidR="003C71B3" w:rsidRPr="003A6AF0">
          <w:rPr>
            <w:rStyle w:val="a8"/>
            <w:rFonts w:ascii="Tahoma" w:hAnsi="Tahoma" w:cs="Tahoma"/>
            <w:b/>
            <w:sz w:val="22"/>
            <w:szCs w:val="22"/>
            <w:lang w:val="uk-UA"/>
          </w:rPr>
          <w:t>network.org.ua</w:t>
        </w:r>
        <w:proofErr w:type="spellEnd"/>
      </w:hyperlink>
      <w:r w:rsidR="00EE61D4" w:rsidRPr="00401AF5">
        <w:rPr>
          <w:rFonts w:ascii="Tahoma" w:hAnsi="Tahoma" w:cs="Tahoma"/>
          <w:b/>
          <w:sz w:val="22"/>
          <w:szCs w:val="22"/>
          <w:lang w:val="uk-UA"/>
        </w:rPr>
        <w:t xml:space="preserve"> </w:t>
      </w:r>
      <w:r w:rsidR="00EB24DE" w:rsidRPr="00816BFA">
        <w:rPr>
          <w:rFonts w:ascii="Tahoma" w:hAnsi="Tahoma" w:cs="Tahoma"/>
          <w:b/>
          <w:sz w:val="22"/>
          <w:szCs w:val="22"/>
          <w:lang w:val="uk-UA"/>
        </w:rPr>
        <w:t>для отримання</w:t>
      </w:r>
      <w:r w:rsidRPr="00816BFA">
        <w:rPr>
          <w:rFonts w:ascii="Tahoma" w:hAnsi="Tahoma" w:cs="Tahoma"/>
          <w:b/>
          <w:sz w:val="22"/>
          <w:szCs w:val="22"/>
          <w:lang w:val="uk-UA"/>
        </w:rPr>
        <w:t xml:space="preserve"> прав доступу на сайт подачі заявок</w:t>
      </w:r>
      <w:r w:rsidR="004171D1" w:rsidRPr="00816BFA">
        <w:rPr>
          <w:rFonts w:ascii="Tahoma" w:hAnsi="Tahoma" w:cs="Tahoma"/>
          <w:b/>
          <w:sz w:val="22"/>
          <w:szCs w:val="22"/>
          <w:lang w:val="uk-UA"/>
        </w:rPr>
        <w:t>, у відповідь на який</w:t>
      </w:r>
      <w:r w:rsidRPr="00816BFA">
        <w:rPr>
          <w:rFonts w:ascii="Tahoma" w:hAnsi="Tahoma" w:cs="Tahoma"/>
          <w:b/>
          <w:sz w:val="22"/>
          <w:szCs w:val="22"/>
          <w:lang w:val="uk-UA"/>
        </w:rPr>
        <w:t xml:space="preserve"> Ви отримаєте Ваш персональний логін</w:t>
      </w:r>
      <w:r w:rsidR="00F52183" w:rsidRPr="00816BFA">
        <w:rPr>
          <w:rFonts w:ascii="Tahoma" w:hAnsi="Tahoma" w:cs="Tahoma"/>
          <w:b/>
          <w:sz w:val="22"/>
          <w:szCs w:val="22"/>
          <w:lang w:val="uk-UA"/>
        </w:rPr>
        <w:t>,</w:t>
      </w:r>
      <w:r w:rsidRPr="00816BFA">
        <w:rPr>
          <w:rFonts w:ascii="Tahoma" w:hAnsi="Tahoma" w:cs="Tahoma"/>
          <w:b/>
          <w:sz w:val="22"/>
          <w:szCs w:val="22"/>
          <w:lang w:val="uk-UA"/>
        </w:rPr>
        <w:t xml:space="preserve"> пароль</w:t>
      </w:r>
      <w:r w:rsidR="00F52183" w:rsidRPr="00816BFA">
        <w:rPr>
          <w:rFonts w:ascii="Tahoma" w:hAnsi="Tahoma" w:cs="Tahoma"/>
          <w:b/>
          <w:sz w:val="22"/>
          <w:szCs w:val="22"/>
          <w:lang w:val="uk-UA"/>
        </w:rPr>
        <w:t xml:space="preserve"> та посилання на сайт</w:t>
      </w:r>
      <w:r w:rsidRPr="00816BFA">
        <w:rPr>
          <w:rFonts w:ascii="Tahoma" w:hAnsi="Tahoma" w:cs="Tahoma"/>
          <w:b/>
          <w:sz w:val="22"/>
          <w:szCs w:val="22"/>
          <w:lang w:val="uk-UA"/>
        </w:rPr>
        <w:t xml:space="preserve">. </w:t>
      </w:r>
      <w:r w:rsidRPr="00816BFA">
        <w:rPr>
          <w:rFonts w:ascii="Tahoma" w:hAnsi="Tahoma" w:cs="Tahoma"/>
          <w:b/>
          <w:sz w:val="22"/>
          <w:szCs w:val="22"/>
          <w:u w:val="single"/>
          <w:lang w:val="uk-UA"/>
        </w:rPr>
        <w:t xml:space="preserve">Просимо взяти до уваги, що логін та пароль будуть дійсні тільки </w:t>
      </w:r>
      <w:r w:rsidRPr="00CE7BF3">
        <w:rPr>
          <w:rFonts w:ascii="Tahoma" w:hAnsi="Tahoma" w:cs="Tahoma"/>
          <w:b/>
          <w:sz w:val="22"/>
          <w:szCs w:val="22"/>
          <w:u w:val="single"/>
          <w:lang w:val="uk-UA"/>
        </w:rPr>
        <w:t>до 17:00</w:t>
      </w:r>
      <w:r w:rsidR="00F52183" w:rsidRPr="00CE7BF3">
        <w:rPr>
          <w:rFonts w:ascii="Tahoma" w:hAnsi="Tahoma" w:cs="Tahoma"/>
          <w:b/>
          <w:sz w:val="22"/>
          <w:szCs w:val="22"/>
          <w:u w:val="single"/>
          <w:lang w:val="uk-UA"/>
        </w:rPr>
        <w:t xml:space="preserve"> </w:t>
      </w:r>
      <w:bookmarkStart w:id="9" w:name="OLE_LINK10"/>
      <w:bookmarkStart w:id="10" w:name="OLE_LINK11"/>
      <w:r w:rsidR="00EF3F07" w:rsidRPr="0050005C">
        <w:rPr>
          <w:rFonts w:ascii="Tahoma" w:hAnsi="Tahoma" w:cs="Tahoma"/>
          <w:b/>
          <w:sz w:val="22"/>
          <w:szCs w:val="22"/>
          <w:u w:val="single"/>
          <w:lang w:val="uk-UA"/>
        </w:rPr>
        <w:t>1</w:t>
      </w:r>
      <w:r w:rsidR="00EF3F07" w:rsidRPr="0050005C">
        <w:rPr>
          <w:rFonts w:ascii="Tahoma" w:hAnsi="Tahoma" w:cs="Tahoma"/>
          <w:b/>
          <w:sz w:val="22"/>
          <w:szCs w:val="22"/>
          <w:u w:val="single"/>
          <w:lang w:val="uk-UA"/>
        </w:rPr>
        <w:t>7</w:t>
      </w:r>
      <w:r w:rsidR="00EF3F07" w:rsidRPr="0050005C">
        <w:rPr>
          <w:rFonts w:ascii="Tahoma" w:hAnsi="Tahoma" w:cs="Tahoma"/>
          <w:b/>
          <w:sz w:val="22"/>
          <w:szCs w:val="22"/>
          <w:u w:val="single"/>
          <w:lang w:val="uk-UA"/>
        </w:rPr>
        <w:t xml:space="preserve"> </w:t>
      </w:r>
      <w:r w:rsidR="002762C5" w:rsidRPr="0050005C">
        <w:rPr>
          <w:rFonts w:ascii="Tahoma" w:hAnsi="Tahoma" w:cs="Tahoma"/>
          <w:b/>
          <w:sz w:val="22"/>
          <w:szCs w:val="22"/>
          <w:u w:val="single"/>
          <w:lang w:val="uk-UA"/>
        </w:rPr>
        <w:t>січня</w:t>
      </w:r>
      <w:r w:rsidR="0088177D" w:rsidRPr="0050005C">
        <w:rPr>
          <w:rFonts w:ascii="Tahoma" w:hAnsi="Tahoma" w:cs="Tahoma"/>
          <w:b/>
          <w:sz w:val="22"/>
          <w:szCs w:val="22"/>
          <w:u w:val="single"/>
          <w:lang w:val="uk-UA"/>
        </w:rPr>
        <w:t xml:space="preserve"> </w:t>
      </w:r>
      <w:r w:rsidR="00EE61D4" w:rsidRPr="0050005C">
        <w:rPr>
          <w:rFonts w:ascii="Tahoma" w:hAnsi="Tahoma" w:cs="Tahoma"/>
          <w:b/>
          <w:sz w:val="22"/>
          <w:szCs w:val="22"/>
          <w:u w:val="single"/>
          <w:lang w:val="uk-UA"/>
        </w:rPr>
        <w:t>201</w:t>
      </w:r>
      <w:r w:rsidR="002762C5" w:rsidRPr="0050005C">
        <w:rPr>
          <w:rFonts w:ascii="Tahoma" w:hAnsi="Tahoma" w:cs="Tahoma"/>
          <w:b/>
          <w:sz w:val="22"/>
          <w:szCs w:val="22"/>
          <w:u w:val="single"/>
          <w:lang w:val="uk-UA"/>
        </w:rPr>
        <w:t>4</w:t>
      </w:r>
      <w:r w:rsidRPr="0050005C">
        <w:rPr>
          <w:rFonts w:ascii="Tahoma" w:hAnsi="Tahoma" w:cs="Tahoma"/>
          <w:b/>
          <w:sz w:val="22"/>
          <w:szCs w:val="22"/>
          <w:u w:val="single"/>
          <w:lang w:val="uk-UA"/>
        </w:rPr>
        <w:t xml:space="preserve"> р.</w:t>
      </w:r>
      <w:r w:rsidRPr="00816BFA">
        <w:rPr>
          <w:rFonts w:ascii="Tahoma" w:hAnsi="Tahoma" w:cs="Tahoma"/>
          <w:b/>
          <w:sz w:val="22"/>
          <w:szCs w:val="22"/>
          <w:u w:val="single"/>
          <w:lang w:val="uk-UA"/>
        </w:rPr>
        <w:t xml:space="preserve"> </w:t>
      </w:r>
      <w:bookmarkEnd w:id="9"/>
      <w:bookmarkEnd w:id="10"/>
      <w:r w:rsidRPr="00816BFA">
        <w:rPr>
          <w:rFonts w:ascii="Tahoma" w:hAnsi="Tahoma" w:cs="Tahoma"/>
          <w:b/>
          <w:sz w:val="22"/>
          <w:szCs w:val="22"/>
          <w:u w:val="single"/>
          <w:lang w:val="uk-UA"/>
        </w:rPr>
        <w:t>– кінцевого терміну подачі документів</w:t>
      </w:r>
      <w:r w:rsidRPr="00816BFA">
        <w:rPr>
          <w:rFonts w:ascii="Tahoma" w:hAnsi="Tahoma" w:cs="Tahoma"/>
          <w:b/>
          <w:sz w:val="22"/>
          <w:szCs w:val="22"/>
          <w:lang w:val="uk-UA"/>
        </w:rPr>
        <w:t>. Після вказаного термін</w:t>
      </w:r>
      <w:r w:rsidR="00F52183" w:rsidRPr="00816BFA">
        <w:rPr>
          <w:rFonts w:ascii="Tahoma" w:hAnsi="Tahoma" w:cs="Tahoma"/>
          <w:b/>
          <w:sz w:val="22"/>
          <w:szCs w:val="22"/>
          <w:lang w:val="uk-UA"/>
        </w:rPr>
        <w:t>у</w:t>
      </w:r>
      <w:r w:rsidRPr="00816BFA">
        <w:rPr>
          <w:rFonts w:ascii="Tahoma" w:hAnsi="Tahoma" w:cs="Tahoma"/>
          <w:b/>
          <w:sz w:val="22"/>
          <w:szCs w:val="22"/>
          <w:lang w:val="uk-UA"/>
        </w:rPr>
        <w:t xml:space="preserve"> </w:t>
      </w:r>
      <w:r w:rsidR="004171D1" w:rsidRPr="00816BFA">
        <w:rPr>
          <w:rFonts w:ascii="Tahoma" w:hAnsi="Tahoma" w:cs="Tahoma"/>
          <w:b/>
          <w:sz w:val="22"/>
          <w:szCs w:val="22"/>
          <w:lang w:val="uk-UA"/>
        </w:rPr>
        <w:t>Ваш логін та пароль буде анульовано і внесення будь-</w:t>
      </w:r>
      <w:r w:rsidR="00BB0536" w:rsidRPr="00816BFA">
        <w:rPr>
          <w:rFonts w:ascii="Tahoma" w:hAnsi="Tahoma" w:cs="Tahoma"/>
          <w:b/>
          <w:sz w:val="22"/>
          <w:szCs w:val="22"/>
          <w:lang w:val="uk-UA"/>
        </w:rPr>
        <w:t xml:space="preserve">яких </w:t>
      </w:r>
      <w:r w:rsidRPr="00816BFA">
        <w:rPr>
          <w:rFonts w:ascii="Tahoma" w:hAnsi="Tahoma" w:cs="Tahoma"/>
          <w:b/>
          <w:sz w:val="22"/>
          <w:szCs w:val="22"/>
          <w:lang w:val="uk-UA"/>
        </w:rPr>
        <w:t xml:space="preserve">змін буде </w:t>
      </w:r>
      <w:r w:rsidR="004171D1" w:rsidRPr="00816BFA">
        <w:rPr>
          <w:rFonts w:ascii="Tahoma" w:hAnsi="Tahoma" w:cs="Tahoma"/>
          <w:b/>
          <w:sz w:val="22"/>
          <w:szCs w:val="22"/>
          <w:lang w:val="uk-UA"/>
        </w:rPr>
        <w:t>неможливе</w:t>
      </w:r>
      <w:r w:rsidRPr="00816BFA">
        <w:rPr>
          <w:rFonts w:ascii="Tahoma" w:hAnsi="Tahoma" w:cs="Tahoma"/>
          <w:b/>
          <w:sz w:val="22"/>
          <w:szCs w:val="22"/>
          <w:lang w:val="uk-UA"/>
        </w:rPr>
        <w:t>.</w:t>
      </w:r>
    </w:p>
    <w:p w:rsidR="000A5123" w:rsidRPr="00816BFA" w:rsidRDefault="000A5123" w:rsidP="000A5123">
      <w:pPr>
        <w:pStyle w:val="21"/>
        <w:rPr>
          <w:rFonts w:ascii="Tahoma" w:hAnsi="Tahoma" w:cs="Tahoma"/>
          <w:b/>
          <w:sz w:val="22"/>
          <w:szCs w:val="22"/>
          <w:lang w:val="uk-UA"/>
        </w:rPr>
      </w:pPr>
    </w:p>
    <w:p w:rsidR="00DB6FA4" w:rsidRPr="00401AF5" w:rsidRDefault="004D38BA" w:rsidP="000A5123">
      <w:pPr>
        <w:ind w:hanging="24"/>
        <w:jc w:val="both"/>
        <w:rPr>
          <w:rFonts w:ascii="Tahoma" w:hAnsi="Tahoma" w:cs="Tahoma"/>
          <w:sz w:val="22"/>
          <w:szCs w:val="22"/>
          <w:lang w:val="uk-UA"/>
        </w:rPr>
      </w:pPr>
      <w:r w:rsidRPr="00816BFA">
        <w:rPr>
          <w:rFonts w:ascii="Tahoma" w:hAnsi="Tahoma" w:cs="Tahoma"/>
          <w:b/>
          <w:sz w:val="22"/>
          <w:szCs w:val="22"/>
          <w:lang w:val="uk-UA"/>
        </w:rPr>
        <w:t>Кодова назва Вашої Програми (розділ «Дані про проекти»</w:t>
      </w:r>
      <w:r w:rsidR="00F52183" w:rsidRPr="00816BFA">
        <w:rPr>
          <w:rFonts w:ascii="Tahoma" w:hAnsi="Tahoma" w:cs="Tahoma"/>
          <w:b/>
          <w:sz w:val="22"/>
          <w:szCs w:val="22"/>
          <w:lang w:val="uk-UA"/>
        </w:rPr>
        <w:t xml:space="preserve"> на сайті подачі заявок</w:t>
      </w:r>
      <w:r w:rsidRPr="00816BFA">
        <w:rPr>
          <w:rFonts w:ascii="Tahoma" w:hAnsi="Tahoma" w:cs="Tahoma"/>
          <w:b/>
          <w:sz w:val="22"/>
          <w:szCs w:val="22"/>
          <w:lang w:val="uk-UA"/>
        </w:rPr>
        <w:t xml:space="preserve">), на яку Ви подаєтесь </w:t>
      </w:r>
      <w:r w:rsidR="000F3CB8" w:rsidRPr="00816BFA">
        <w:rPr>
          <w:rFonts w:ascii="Tahoma" w:hAnsi="Tahoma" w:cs="Tahoma"/>
          <w:b/>
          <w:sz w:val="22"/>
          <w:szCs w:val="22"/>
          <w:lang w:val="uk-UA"/>
        </w:rPr>
        <w:t xml:space="preserve">- </w:t>
      </w:r>
      <w:r w:rsidR="000F3CB8" w:rsidRPr="00816BFA">
        <w:rPr>
          <w:rFonts w:ascii="Tahoma" w:hAnsi="Tahoma" w:cs="Tahoma"/>
          <w:b/>
          <w:sz w:val="22"/>
          <w:szCs w:val="22"/>
          <w:u w:val="single"/>
          <w:lang w:val="uk-UA"/>
        </w:rPr>
        <w:t>10</w:t>
      </w:r>
      <w:r w:rsidR="00F52183" w:rsidRPr="00401AF5">
        <w:rPr>
          <w:rFonts w:ascii="Tahoma" w:hAnsi="Tahoma" w:cs="Tahoma"/>
          <w:b/>
          <w:sz w:val="22"/>
          <w:szCs w:val="22"/>
          <w:u w:val="single"/>
          <w:lang w:val="uk-UA"/>
        </w:rPr>
        <w:t>GF</w:t>
      </w:r>
      <w:r w:rsidR="0088177D" w:rsidRPr="00816BFA">
        <w:rPr>
          <w:rFonts w:ascii="Tahoma" w:hAnsi="Tahoma" w:cs="Tahoma"/>
          <w:b/>
          <w:sz w:val="22"/>
          <w:szCs w:val="22"/>
          <w:u w:val="single"/>
          <w:lang w:val="uk-UA"/>
        </w:rPr>
        <w:t>/</w:t>
      </w:r>
      <w:r w:rsidR="00830AED">
        <w:rPr>
          <w:rFonts w:ascii="Tahoma" w:hAnsi="Tahoma" w:cs="Tahoma"/>
          <w:b/>
          <w:sz w:val="22"/>
          <w:szCs w:val="22"/>
          <w:u w:val="single"/>
        </w:rPr>
        <w:t>1</w:t>
      </w:r>
      <w:r w:rsidR="00830AED">
        <w:rPr>
          <w:rFonts w:ascii="Tahoma" w:hAnsi="Tahoma" w:cs="Tahoma"/>
          <w:b/>
          <w:sz w:val="22"/>
          <w:szCs w:val="22"/>
          <w:u w:val="single"/>
          <w:lang w:val="uk-UA"/>
        </w:rPr>
        <w:t>2</w:t>
      </w:r>
      <w:r w:rsidR="000F3CB8" w:rsidRPr="00816BFA">
        <w:rPr>
          <w:rFonts w:ascii="Tahoma" w:hAnsi="Tahoma" w:cs="Tahoma"/>
          <w:b/>
          <w:sz w:val="22"/>
          <w:szCs w:val="22"/>
          <w:u w:val="single"/>
          <w:lang w:val="uk-UA"/>
        </w:rPr>
        <w:t>.</w:t>
      </w:r>
      <w:r w:rsidR="00F52183" w:rsidRPr="00401AF5">
        <w:rPr>
          <w:rFonts w:ascii="Tahoma" w:hAnsi="Tahoma" w:cs="Tahoma"/>
          <w:b/>
          <w:sz w:val="22"/>
          <w:szCs w:val="22"/>
          <w:lang w:val="uk-UA"/>
        </w:rPr>
        <w:t xml:space="preserve"> </w:t>
      </w:r>
    </w:p>
    <w:p w:rsidR="000A5123" w:rsidRPr="00816BFA" w:rsidRDefault="000A5123" w:rsidP="00DB6FA4">
      <w:pPr>
        <w:ind w:hanging="24"/>
        <w:jc w:val="both"/>
        <w:rPr>
          <w:rFonts w:ascii="Tahoma" w:hAnsi="Tahoma" w:cs="Tahoma"/>
          <w:sz w:val="22"/>
          <w:szCs w:val="22"/>
          <w:lang w:val="uk-UA"/>
        </w:rPr>
      </w:pPr>
    </w:p>
    <w:p w:rsidR="00DB6FA4" w:rsidRPr="00816BFA" w:rsidRDefault="004D38BA" w:rsidP="00DB6FA4">
      <w:pPr>
        <w:ind w:hanging="24"/>
        <w:jc w:val="both"/>
        <w:rPr>
          <w:rFonts w:ascii="Tahoma" w:hAnsi="Tahoma" w:cs="Tahoma"/>
          <w:sz w:val="22"/>
          <w:szCs w:val="22"/>
          <w:lang w:val="uk-UA"/>
        </w:rPr>
      </w:pPr>
      <w:r w:rsidRPr="00816BFA">
        <w:rPr>
          <w:rFonts w:ascii="Tahoma" w:hAnsi="Tahoma" w:cs="Tahoma"/>
          <w:sz w:val="22"/>
          <w:szCs w:val="22"/>
          <w:lang w:val="uk-UA"/>
        </w:rPr>
        <w:t>При підготовці проектної заявки необхідно використовувати шаблони заявки, робочого плану та бюджету, таблиці персоналу проекту та таблиці тренінгів</w:t>
      </w:r>
      <w:r w:rsidR="00954A2B" w:rsidRPr="00816BFA">
        <w:rPr>
          <w:rFonts w:ascii="Tahoma" w:hAnsi="Tahoma" w:cs="Tahoma"/>
          <w:sz w:val="22"/>
          <w:szCs w:val="22"/>
          <w:lang w:val="uk-UA"/>
        </w:rPr>
        <w:t>, які будуть доступні на сайті подачі заявок.</w:t>
      </w:r>
      <w:r w:rsidRPr="00816BFA">
        <w:rPr>
          <w:rFonts w:ascii="Tahoma" w:hAnsi="Tahoma" w:cs="Tahoma"/>
          <w:sz w:val="22"/>
          <w:szCs w:val="22"/>
          <w:lang w:val="uk-UA"/>
        </w:rPr>
        <w:t xml:space="preserve"> </w:t>
      </w:r>
    </w:p>
    <w:p w:rsidR="001563A0" w:rsidRDefault="001563A0" w:rsidP="00DB6FA4">
      <w:pPr>
        <w:rPr>
          <w:rFonts w:ascii="Tahoma" w:hAnsi="Tahoma" w:cs="Tahoma"/>
          <w:sz w:val="22"/>
          <w:szCs w:val="22"/>
          <w:lang w:val="uk-UA"/>
        </w:rPr>
      </w:pPr>
    </w:p>
    <w:p w:rsidR="005D267A" w:rsidRDefault="005D267A" w:rsidP="005D267A">
      <w:pPr>
        <w:jc w:val="both"/>
        <w:rPr>
          <w:rFonts w:ascii="Tahoma" w:hAnsi="Tahoma" w:cs="Tahoma"/>
          <w:sz w:val="22"/>
          <w:szCs w:val="22"/>
          <w:lang w:val="uk-UA"/>
        </w:rPr>
      </w:pPr>
      <w:r w:rsidRPr="00F52183">
        <w:rPr>
          <w:rFonts w:ascii="Tahoma" w:hAnsi="Tahoma" w:cs="Tahoma"/>
          <w:sz w:val="22"/>
          <w:szCs w:val="22"/>
          <w:lang w:val="uk-UA"/>
        </w:rPr>
        <w:t>Заохочується подача спільної заявки від регіональних об’єднань/консорціумів для забезпечення максимального географічного покриття проектною діяльністю на рівні регіону.</w:t>
      </w:r>
      <w:r>
        <w:rPr>
          <w:rFonts w:ascii="Tahoma" w:hAnsi="Tahoma" w:cs="Tahoma"/>
          <w:sz w:val="22"/>
          <w:szCs w:val="22"/>
          <w:lang w:val="uk-UA"/>
        </w:rPr>
        <w:t xml:space="preserve"> </w:t>
      </w:r>
    </w:p>
    <w:p w:rsidR="005D267A" w:rsidRPr="00401AF5" w:rsidRDefault="005D267A" w:rsidP="00DB6FA4">
      <w:pPr>
        <w:rPr>
          <w:rFonts w:ascii="Tahoma" w:hAnsi="Tahoma" w:cs="Tahoma"/>
          <w:sz w:val="22"/>
          <w:szCs w:val="22"/>
          <w:lang w:val="uk-UA"/>
        </w:rPr>
      </w:pPr>
    </w:p>
    <w:p w:rsidR="00DB6FA4" w:rsidRPr="00816BFA" w:rsidRDefault="004D38BA" w:rsidP="00DB6FA4">
      <w:pPr>
        <w:pStyle w:val="210"/>
        <w:jc w:val="left"/>
        <w:outlineLvl w:val="0"/>
        <w:rPr>
          <w:rFonts w:ascii="Tahoma" w:hAnsi="Tahoma" w:cs="Tahoma"/>
          <w:b/>
          <w:sz w:val="22"/>
          <w:szCs w:val="22"/>
          <w:lang w:val="uk-UA"/>
        </w:rPr>
      </w:pPr>
      <w:r w:rsidRPr="00816BFA">
        <w:rPr>
          <w:rFonts w:ascii="Tahoma" w:hAnsi="Tahoma" w:cs="Tahoma"/>
          <w:b/>
          <w:sz w:val="22"/>
          <w:szCs w:val="22"/>
          <w:lang w:val="uk-UA"/>
        </w:rPr>
        <w:t>Загальні вимоги до проектної діяльності:</w:t>
      </w:r>
    </w:p>
    <w:p w:rsidR="00DB6FA4" w:rsidRPr="00816BFA" w:rsidRDefault="004D38BA" w:rsidP="00794D73">
      <w:pPr>
        <w:pStyle w:val="220"/>
        <w:numPr>
          <w:ilvl w:val="0"/>
          <w:numId w:val="1"/>
        </w:numPr>
        <w:ind w:left="851" w:hanging="425"/>
        <w:rPr>
          <w:rFonts w:ascii="Tahoma" w:hAnsi="Tahoma" w:cs="Tahoma"/>
          <w:sz w:val="22"/>
          <w:szCs w:val="22"/>
          <w:lang w:val="uk-UA"/>
        </w:rPr>
      </w:pPr>
      <w:r w:rsidRPr="00816BFA">
        <w:rPr>
          <w:rFonts w:ascii="Tahoma" w:hAnsi="Tahoma" w:cs="Tahoma"/>
          <w:sz w:val="22"/>
          <w:szCs w:val="22"/>
          <w:lang w:val="uk-UA"/>
        </w:rPr>
        <w:t>Проектна заявка повинна бути орієнтованою на досягнення цілей та завдань, поставлених перед проектом.</w:t>
      </w:r>
    </w:p>
    <w:p w:rsidR="00DB6FA4" w:rsidRPr="00816BFA" w:rsidRDefault="004D38BA" w:rsidP="00794D73">
      <w:pPr>
        <w:pStyle w:val="220"/>
        <w:numPr>
          <w:ilvl w:val="0"/>
          <w:numId w:val="1"/>
        </w:numPr>
        <w:ind w:left="851" w:hanging="425"/>
        <w:rPr>
          <w:rFonts w:ascii="Tahoma" w:hAnsi="Tahoma" w:cs="Tahoma"/>
          <w:sz w:val="22"/>
          <w:szCs w:val="22"/>
          <w:lang w:val="uk-UA"/>
        </w:rPr>
      </w:pPr>
      <w:r w:rsidRPr="00816BFA">
        <w:rPr>
          <w:rFonts w:ascii="Tahoma" w:hAnsi="Tahoma" w:cs="Tahoma"/>
          <w:sz w:val="22"/>
          <w:szCs w:val="22"/>
          <w:lang w:val="uk-UA"/>
        </w:rPr>
        <w:t>Механізм впровадження проекту повинен бути чітко описаний в заявці.</w:t>
      </w:r>
    </w:p>
    <w:p w:rsidR="00DB6FA4" w:rsidRPr="00816BFA" w:rsidRDefault="004D38BA" w:rsidP="00794D73">
      <w:pPr>
        <w:pStyle w:val="220"/>
        <w:numPr>
          <w:ilvl w:val="0"/>
          <w:numId w:val="1"/>
        </w:numPr>
        <w:ind w:left="851" w:hanging="425"/>
        <w:rPr>
          <w:rFonts w:ascii="Tahoma" w:hAnsi="Tahoma" w:cs="Tahoma"/>
          <w:sz w:val="22"/>
          <w:szCs w:val="22"/>
          <w:lang w:val="uk-UA"/>
        </w:rPr>
      </w:pPr>
      <w:r w:rsidRPr="00816BFA">
        <w:rPr>
          <w:rFonts w:ascii="Tahoma" w:hAnsi="Tahoma" w:cs="Tahoma"/>
          <w:sz w:val="22"/>
          <w:szCs w:val="22"/>
          <w:lang w:val="uk-UA"/>
        </w:rPr>
        <w:t>Заплановані цілі охоплення клієнтів проекту мають бути обов’язково узгоджені із офіційними статистичними даними про поширення епідемії в області/місті.</w:t>
      </w:r>
    </w:p>
    <w:p w:rsidR="00DB6FA4" w:rsidRPr="00816BFA" w:rsidRDefault="004D38BA" w:rsidP="00794D73">
      <w:pPr>
        <w:pStyle w:val="220"/>
        <w:numPr>
          <w:ilvl w:val="0"/>
          <w:numId w:val="1"/>
        </w:numPr>
        <w:ind w:left="851" w:hanging="425"/>
        <w:rPr>
          <w:rFonts w:ascii="Tahoma" w:hAnsi="Tahoma" w:cs="Tahoma"/>
          <w:sz w:val="22"/>
          <w:szCs w:val="22"/>
          <w:lang w:val="uk-UA"/>
        </w:rPr>
      </w:pPr>
      <w:r w:rsidRPr="00816BFA">
        <w:rPr>
          <w:rFonts w:ascii="Tahoma" w:hAnsi="Tahoma" w:cs="Tahoma"/>
          <w:sz w:val="22"/>
          <w:szCs w:val="22"/>
          <w:lang w:val="uk-UA"/>
        </w:rPr>
        <w:t xml:space="preserve">Налагоджена співпраця із ЛПЗ, іншими закладами/установами/організаціями має бути засвідчена </w:t>
      </w:r>
      <w:r w:rsidR="00F52183" w:rsidRPr="00816BFA">
        <w:rPr>
          <w:rFonts w:ascii="Tahoma" w:hAnsi="Tahoma" w:cs="Tahoma"/>
          <w:sz w:val="22"/>
          <w:szCs w:val="22"/>
          <w:lang w:val="uk-UA"/>
        </w:rPr>
        <w:t xml:space="preserve">листами підтримки </w:t>
      </w:r>
      <w:r w:rsidRPr="00816BFA">
        <w:rPr>
          <w:rFonts w:ascii="Tahoma" w:hAnsi="Tahoma" w:cs="Tahoma"/>
          <w:sz w:val="22"/>
          <w:szCs w:val="22"/>
          <w:lang w:val="uk-UA"/>
        </w:rPr>
        <w:t>та</w:t>
      </w:r>
      <w:r w:rsidR="00F52183" w:rsidRPr="00816BFA">
        <w:rPr>
          <w:rFonts w:ascii="Tahoma" w:hAnsi="Tahoma" w:cs="Tahoma"/>
          <w:sz w:val="22"/>
          <w:szCs w:val="22"/>
          <w:lang w:val="uk-UA"/>
        </w:rPr>
        <w:t>/або угодами про співробітництво</w:t>
      </w:r>
      <w:r w:rsidRPr="00816BFA">
        <w:rPr>
          <w:rFonts w:ascii="Tahoma" w:hAnsi="Tahoma" w:cs="Tahoma"/>
          <w:sz w:val="22"/>
          <w:szCs w:val="22"/>
          <w:lang w:val="uk-UA"/>
        </w:rPr>
        <w:t>.</w:t>
      </w:r>
    </w:p>
    <w:p w:rsidR="00A60900" w:rsidRPr="00816BFA" w:rsidRDefault="00A60900" w:rsidP="00794D73">
      <w:pPr>
        <w:widowControl w:val="0"/>
        <w:numPr>
          <w:ilvl w:val="0"/>
          <w:numId w:val="1"/>
        </w:numPr>
        <w:ind w:left="851" w:hanging="425"/>
        <w:jc w:val="both"/>
        <w:rPr>
          <w:rFonts w:ascii="Tahoma" w:hAnsi="Tahoma" w:cs="Tahoma"/>
          <w:sz w:val="22"/>
          <w:szCs w:val="22"/>
          <w:lang w:val="uk-UA"/>
        </w:rPr>
      </w:pPr>
      <w:bookmarkStart w:id="11" w:name="OLE_LINK19"/>
      <w:bookmarkStart w:id="12" w:name="OLE_LINK20"/>
      <w:r w:rsidRPr="00816BFA">
        <w:rPr>
          <w:rFonts w:ascii="Tahoma" w:hAnsi="Tahoma" w:cs="Tahoma"/>
          <w:sz w:val="22"/>
          <w:szCs w:val="22"/>
          <w:lang w:val="uk-UA"/>
        </w:rPr>
        <w:t>Окремий розрахунковий рахунок для виконання проекту.</w:t>
      </w:r>
    </w:p>
    <w:p w:rsidR="00994E3C" w:rsidRPr="00816BFA" w:rsidRDefault="004D38BA" w:rsidP="00794D73">
      <w:pPr>
        <w:pStyle w:val="af9"/>
        <w:numPr>
          <w:ilvl w:val="0"/>
          <w:numId w:val="1"/>
        </w:numPr>
        <w:suppressAutoHyphens/>
        <w:spacing w:before="0" w:beforeAutospacing="0" w:after="0"/>
        <w:ind w:left="851" w:hanging="425"/>
        <w:jc w:val="both"/>
        <w:rPr>
          <w:rFonts w:ascii="Tahoma" w:hAnsi="Tahoma" w:cs="Tahoma"/>
          <w:sz w:val="22"/>
          <w:szCs w:val="22"/>
          <w:lang w:val="uk-UA"/>
        </w:rPr>
      </w:pPr>
      <w:r w:rsidRPr="00816BFA">
        <w:rPr>
          <w:rFonts w:ascii="Tahoma" w:hAnsi="Tahoma" w:cs="Tahoma"/>
          <w:sz w:val="22"/>
          <w:szCs w:val="22"/>
          <w:lang w:val="uk-UA"/>
        </w:rPr>
        <w:t>Бюджет проекту має бути реалістичним, орієнтованим на безпосереднє забезпечення виконання завдань проекту та не перевищувати зазначені в оголошенні обсяги.</w:t>
      </w:r>
    </w:p>
    <w:p w:rsidR="00994E3C" w:rsidRPr="00816BFA" w:rsidRDefault="004D38BA" w:rsidP="00794D73">
      <w:pPr>
        <w:pStyle w:val="af9"/>
        <w:numPr>
          <w:ilvl w:val="0"/>
          <w:numId w:val="1"/>
        </w:numPr>
        <w:suppressAutoHyphens/>
        <w:spacing w:before="0" w:beforeAutospacing="0" w:after="0"/>
        <w:ind w:left="851" w:hanging="425"/>
        <w:jc w:val="both"/>
        <w:rPr>
          <w:rFonts w:ascii="Tahoma" w:hAnsi="Tahoma" w:cs="Tahoma"/>
          <w:sz w:val="22"/>
          <w:szCs w:val="22"/>
          <w:lang w:val="uk-UA"/>
        </w:rPr>
      </w:pPr>
      <w:r w:rsidRPr="00816BFA">
        <w:rPr>
          <w:rFonts w:ascii="Tahoma" w:hAnsi="Tahoma" w:cs="Tahoma"/>
          <w:sz w:val="22"/>
          <w:szCs w:val="22"/>
          <w:lang w:val="uk-UA"/>
        </w:rPr>
        <w:t xml:space="preserve">Загальна розрахункова сума річного бюджету може включати 1) адміністративні видатки (не повинні перевищувати 15%); </w:t>
      </w:r>
      <w:r w:rsidR="000F53E8" w:rsidRPr="00816BFA">
        <w:rPr>
          <w:rFonts w:ascii="Tahoma" w:hAnsi="Tahoma" w:cs="Tahoma"/>
          <w:sz w:val="22"/>
          <w:szCs w:val="22"/>
          <w:lang w:val="uk-UA"/>
        </w:rPr>
        <w:t xml:space="preserve">2) </w:t>
      </w:r>
      <w:r w:rsidRPr="00816BFA">
        <w:rPr>
          <w:rFonts w:ascii="Tahoma" w:hAnsi="Tahoma" w:cs="Tahoma"/>
          <w:sz w:val="22"/>
          <w:szCs w:val="22"/>
          <w:lang w:val="uk-UA"/>
        </w:rPr>
        <w:t>утримання програмного персоналу (не більше 20%), 3) прямі видатки на проектну діяльність та забезпечен</w:t>
      </w:r>
      <w:r w:rsidR="00EB24DE" w:rsidRPr="00816BFA">
        <w:rPr>
          <w:rFonts w:ascii="Tahoma" w:hAnsi="Tahoma" w:cs="Tahoma"/>
          <w:sz w:val="22"/>
          <w:szCs w:val="22"/>
          <w:lang w:val="uk-UA"/>
        </w:rPr>
        <w:t>ня клієнтів послугами (не менше</w:t>
      </w:r>
      <w:r w:rsidRPr="00816BFA">
        <w:rPr>
          <w:rFonts w:ascii="Tahoma" w:hAnsi="Tahoma" w:cs="Tahoma"/>
          <w:sz w:val="22"/>
          <w:szCs w:val="22"/>
          <w:lang w:val="uk-UA"/>
        </w:rPr>
        <w:t xml:space="preserve"> </w:t>
      </w:r>
      <w:r w:rsidR="00EF3F07" w:rsidRPr="00EF3F07">
        <w:rPr>
          <w:rFonts w:ascii="Tahoma" w:hAnsi="Tahoma" w:cs="Tahoma"/>
          <w:sz w:val="22"/>
          <w:szCs w:val="22"/>
          <w:lang w:val="uk-UA"/>
        </w:rPr>
        <w:t>6</w:t>
      </w:r>
      <w:r w:rsidR="00EF3F07" w:rsidRPr="00EF3F07">
        <w:rPr>
          <w:rFonts w:ascii="Tahoma" w:hAnsi="Tahoma" w:cs="Tahoma"/>
          <w:sz w:val="22"/>
          <w:szCs w:val="22"/>
          <w:lang w:val="uk-UA"/>
        </w:rPr>
        <w:t>5</w:t>
      </w:r>
      <w:r w:rsidRPr="00EF3F07">
        <w:rPr>
          <w:rFonts w:ascii="Tahoma" w:hAnsi="Tahoma" w:cs="Tahoma"/>
          <w:sz w:val="22"/>
          <w:szCs w:val="22"/>
          <w:lang w:val="uk-UA"/>
        </w:rPr>
        <w:t>%</w:t>
      </w:r>
      <w:r w:rsidRPr="00816BFA">
        <w:rPr>
          <w:rFonts w:ascii="Tahoma" w:hAnsi="Tahoma" w:cs="Tahoma"/>
          <w:sz w:val="22"/>
          <w:szCs w:val="22"/>
          <w:lang w:val="uk-UA"/>
        </w:rPr>
        <w:t>)</w:t>
      </w:r>
      <w:r w:rsidR="00284749" w:rsidRPr="009F029B">
        <w:rPr>
          <w:rFonts w:ascii="Tahoma" w:hAnsi="Tahoma" w:cs="Tahoma"/>
          <w:sz w:val="22"/>
          <w:szCs w:val="22"/>
          <w:lang w:val="uk-UA"/>
        </w:rPr>
        <w:t xml:space="preserve">. </w:t>
      </w:r>
      <w:r w:rsidRPr="00816BFA">
        <w:rPr>
          <w:rFonts w:ascii="Tahoma" w:hAnsi="Tahoma" w:cs="Tahoma"/>
          <w:sz w:val="22"/>
          <w:szCs w:val="22"/>
          <w:lang w:val="uk-UA"/>
        </w:rPr>
        <w:t xml:space="preserve"> </w:t>
      </w:r>
    </w:p>
    <w:p w:rsidR="000F3CB8" w:rsidRPr="00816BFA" w:rsidRDefault="000F3CB8" w:rsidP="00794D73">
      <w:pPr>
        <w:pStyle w:val="220"/>
        <w:numPr>
          <w:ilvl w:val="0"/>
          <w:numId w:val="1"/>
        </w:numPr>
        <w:ind w:left="851" w:hanging="425"/>
        <w:rPr>
          <w:rFonts w:ascii="Tahoma" w:hAnsi="Tahoma" w:cs="Tahoma"/>
          <w:sz w:val="22"/>
          <w:szCs w:val="22"/>
          <w:lang w:val="uk-UA"/>
        </w:rPr>
      </w:pPr>
      <w:r w:rsidRPr="00816BFA">
        <w:rPr>
          <w:rFonts w:ascii="Tahoma" w:hAnsi="Tahoma" w:cs="Tahoma"/>
          <w:sz w:val="22"/>
          <w:szCs w:val="22"/>
          <w:lang w:val="uk-UA"/>
        </w:rPr>
        <w:t>Організація повинна забезпечити наявність в проекті ключового персоналу для здійснення діяльності, яку вказано в оголошенні про конкурс.</w:t>
      </w:r>
    </w:p>
    <w:p w:rsidR="00F52183" w:rsidRPr="00816BFA" w:rsidRDefault="00F52183" w:rsidP="00794D73">
      <w:pPr>
        <w:pStyle w:val="220"/>
        <w:numPr>
          <w:ilvl w:val="0"/>
          <w:numId w:val="1"/>
        </w:numPr>
        <w:ind w:left="851" w:hanging="425"/>
        <w:rPr>
          <w:rFonts w:ascii="Tahoma" w:hAnsi="Tahoma" w:cs="Tahoma"/>
          <w:sz w:val="22"/>
          <w:szCs w:val="22"/>
          <w:lang w:val="uk-UA"/>
        </w:rPr>
      </w:pPr>
      <w:r w:rsidRPr="00816BFA">
        <w:rPr>
          <w:rFonts w:ascii="Tahoma" w:hAnsi="Tahoma" w:cs="Tahoma"/>
          <w:sz w:val="22"/>
          <w:szCs w:val="22"/>
          <w:lang w:val="uk-UA"/>
        </w:rPr>
        <w:t>Адміністративні витрати можуть включати видатки на утримання організації та оплату праці адміністративного персоналу, наприклад керівника організації, бухгалтера.</w:t>
      </w:r>
    </w:p>
    <w:p w:rsidR="00F52183" w:rsidRPr="00816BFA" w:rsidRDefault="00F52183" w:rsidP="00794D73">
      <w:pPr>
        <w:pStyle w:val="220"/>
        <w:numPr>
          <w:ilvl w:val="0"/>
          <w:numId w:val="1"/>
        </w:numPr>
        <w:ind w:left="851" w:hanging="425"/>
        <w:rPr>
          <w:rFonts w:ascii="Tahoma" w:hAnsi="Tahoma" w:cs="Tahoma"/>
          <w:sz w:val="22"/>
          <w:szCs w:val="22"/>
          <w:lang w:val="uk-UA"/>
        </w:rPr>
      </w:pPr>
      <w:r w:rsidRPr="00816BFA">
        <w:rPr>
          <w:rFonts w:ascii="Tahoma" w:hAnsi="Tahoma" w:cs="Tahoma"/>
          <w:sz w:val="22"/>
          <w:szCs w:val="22"/>
          <w:lang w:val="uk-UA"/>
        </w:rPr>
        <w:t xml:space="preserve">Програмний персонал проекту може включати керівника проекту, керівників напрямів, </w:t>
      </w:r>
      <w:proofErr w:type="spellStart"/>
      <w:r w:rsidRPr="00816BFA">
        <w:rPr>
          <w:rFonts w:ascii="Tahoma" w:hAnsi="Tahoma" w:cs="Tahoma"/>
          <w:sz w:val="22"/>
          <w:szCs w:val="22"/>
          <w:lang w:val="uk-UA"/>
        </w:rPr>
        <w:t>документатора</w:t>
      </w:r>
      <w:proofErr w:type="spellEnd"/>
      <w:r w:rsidRPr="00816BFA">
        <w:rPr>
          <w:rFonts w:ascii="Tahoma" w:hAnsi="Tahoma" w:cs="Tahoma"/>
          <w:sz w:val="22"/>
          <w:szCs w:val="22"/>
          <w:lang w:val="uk-UA"/>
        </w:rPr>
        <w:t>.</w:t>
      </w:r>
    </w:p>
    <w:p w:rsidR="000F3CB8" w:rsidRPr="00816BFA" w:rsidRDefault="000F3CB8" w:rsidP="00794D73">
      <w:pPr>
        <w:pStyle w:val="220"/>
        <w:numPr>
          <w:ilvl w:val="0"/>
          <w:numId w:val="1"/>
        </w:numPr>
        <w:ind w:left="851" w:hanging="425"/>
        <w:rPr>
          <w:rFonts w:ascii="Tahoma" w:hAnsi="Tahoma" w:cs="Tahoma"/>
          <w:sz w:val="22"/>
          <w:szCs w:val="22"/>
          <w:lang w:val="uk-UA"/>
        </w:rPr>
      </w:pPr>
      <w:r w:rsidRPr="00816BFA">
        <w:rPr>
          <w:rFonts w:ascii="Tahoma" w:hAnsi="Tahoma" w:cs="Tahoma"/>
          <w:sz w:val="22"/>
          <w:szCs w:val="22"/>
          <w:lang w:val="uk-UA"/>
        </w:rPr>
        <w:t xml:space="preserve">Фізичні особи, яких планується залучати до виконання </w:t>
      </w:r>
      <w:proofErr w:type="spellStart"/>
      <w:r w:rsidRPr="00816BFA">
        <w:rPr>
          <w:rFonts w:ascii="Tahoma" w:hAnsi="Tahoma" w:cs="Tahoma"/>
          <w:sz w:val="22"/>
          <w:szCs w:val="22"/>
          <w:lang w:val="uk-UA"/>
        </w:rPr>
        <w:t>активностей</w:t>
      </w:r>
      <w:proofErr w:type="spellEnd"/>
      <w:r w:rsidRPr="00816BFA">
        <w:rPr>
          <w:rFonts w:ascii="Tahoma" w:hAnsi="Tahoma" w:cs="Tahoma"/>
          <w:sz w:val="22"/>
          <w:szCs w:val="22"/>
          <w:lang w:val="uk-UA"/>
        </w:rPr>
        <w:t xml:space="preserve"> проекту, мають бути працевлаштовані в організації, тобто бути а) штатними працівниками організації; або б) працівниками, що працюють на умовах строкового трудового договору. Сумарна середня зайнятість працівників за всіма проектами, що фінансуються за кошти Глобального Фонду (через МБФ «Міжнародний Альянс з ВІЛ/СНІД в Україні», БФ «Розвиток України», </w:t>
      </w:r>
      <w:hyperlink r:id="rId10" w:tgtFrame="_blank" w:history="1">
        <w:r w:rsidRPr="00816BFA">
          <w:rPr>
            <w:rFonts w:ascii="Tahoma" w:hAnsi="Tahoma" w:cs="Tahoma"/>
            <w:sz w:val="22"/>
            <w:szCs w:val="22"/>
            <w:lang w:val="uk-UA"/>
          </w:rPr>
          <w:t xml:space="preserve">ДУ «Український центр профілактики і боротьби зі </w:t>
        </w:r>
        <w:proofErr w:type="spellStart"/>
        <w:r w:rsidRPr="00816BFA">
          <w:rPr>
            <w:rFonts w:ascii="Tahoma" w:hAnsi="Tahoma" w:cs="Tahoma"/>
            <w:sz w:val="22"/>
            <w:szCs w:val="22"/>
            <w:lang w:val="uk-UA"/>
          </w:rPr>
          <w:t>СНІДом</w:t>
        </w:r>
        <w:proofErr w:type="spellEnd"/>
        <w:r w:rsidRPr="00816BFA">
          <w:rPr>
            <w:rFonts w:ascii="Tahoma" w:hAnsi="Tahoma" w:cs="Tahoma"/>
            <w:sz w:val="22"/>
            <w:szCs w:val="22"/>
            <w:lang w:val="uk-UA"/>
          </w:rPr>
          <w:t xml:space="preserve"> Міністерства охорони здоров’я України»</w:t>
        </w:r>
      </w:hyperlink>
      <w:r w:rsidRPr="00816BFA">
        <w:rPr>
          <w:rFonts w:ascii="Tahoma" w:hAnsi="Tahoma" w:cs="Tahoma"/>
          <w:sz w:val="22"/>
          <w:szCs w:val="22"/>
          <w:lang w:val="uk-UA"/>
        </w:rPr>
        <w:t xml:space="preserve"> та ВБО «Всеукраїнська Мережа ЛЖВ»), не може перевищувати 8 годин на день.</w:t>
      </w:r>
    </w:p>
    <w:p w:rsidR="000F3CB8" w:rsidRPr="00816BFA" w:rsidRDefault="000F3CB8" w:rsidP="00794D73">
      <w:pPr>
        <w:pStyle w:val="220"/>
        <w:numPr>
          <w:ilvl w:val="0"/>
          <w:numId w:val="1"/>
        </w:numPr>
        <w:ind w:left="851" w:hanging="425"/>
        <w:rPr>
          <w:rFonts w:ascii="Tahoma" w:hAnsi="Tahoma" w:cs="Tahoma"/>
          <w:sz w:val="22"/>
          <w:szCs w:val="22"/>
          <w:lang w:val="uk-UA"/>
        </w:rPr>
      </w:pPr>
      <w:r w:rsidRPr="00816BFA">
        <w:rPr>
          <w:rFonts w:ascii="Tahoma" w:hAnsi="Tahoma" w:cs="Tahoma"/>
          <w:sz w:val="22"/>
          <w:szCs w:val="22"/>
          <w:lang w:val="uk-UA"/>
        </w:rPr>
        <w:t>Заохочується залучення до роботи у проекті людей, які живуть з ВІЛ.</w:t>
      </w:r>
    </w:p>
    <w:p w:rsidR="000F3CB8" w:rsidRPr="00816BFA" w:rsidRDefault="0032729B" w:rsidP="00794D73">
      <w:pPr>
        <w:pStyle w:val="220"/>
        <w:numPr>
          <w:ilvl w:val="0"/>
          <w:numId w:val="1"/>
        </w:numPr>
        <w:ind w:left="851" w:hanging="425"/>
        <w:rPr>
          <w:rFonts w:ascii="Tahoma" w:hAnsi="Tahoma" w:cs="Tahoma"/>
          <w:sz w:val="22"/>
          <w:szCs w:val="22"/>
          <w:lang w:val="uk-UA"/>
        </w:rPr>
      </w:pPr>
      <w:r w:rsidRPr="00816BFA">
        <w:rPr>
          <w:rFonts w:ascii="Tahoma" w:hAnsi="Tahoma" w:cs="Tahoma"/>
          <w:sz w:val="22"/>
          <w:szCs w:val="22"/>
          <w:lang w:val="uk-UA"/>
        </w:rPr>
        <w:t>З метою уникнення технологічних та юридичних ризиків Заявник повинен використовувати в свої</w:t>
      </w:r>
      <w:r w:rsidR="00BB0536" w:rsidRPr="00816BFA">
        <w:rPr>
          <w:rFonts w:ascii="Tahoma" w:hAnsi="Tahoma" w:cs="Tahoma"/>
          <w:sz w:val="22"/>
          <w:szCs w:val="22"/>
          <w:lang w:val="uk-UA"/>
        </w:rPr>
        <w:t>й</w:t>
      </w:r>
      <w:r w:rsidRPr="00816BFA">
        <w:rPr>
          <w:rFonts w:ascii="Tahoma" w:hAnsi="Tahoma" w:cs="Tahoma"/>
          <w:sz w:val="22"/>
          <w:szCs w:val="22"/>
          <w:lang w:val="uk-UA"/>
        </w:rPr>
        <w:t xml:space="preserve"> роботі виключно ліцензійне програмне забезпечення або його вільно поширювані аналоги.</w:t>
      </w:r>
    </w:p>
    <w:p w:rsidR="005671A3" w:rsidRPr="00816BFA" w:rsidRDefault="004D38BA" w:rsidP="00794D73">
      <w:pPr>
        <w:pStyle w:val="220"/>
        <w:numPr>
          <w:ilvl w:val="0"/>
          <w:numId w:val="1"/>
        </w:numPr>
        <w:ind w:left="851" w:hanging="425"/>
        <w:rPr>
          <w:rFonts w:ascii="Tahoma" w:hAnsi="Tahoma" w:cs="Tahoma"/>
          <w:sz w:val="22"/>
          <w:szCs w:val="22"/>
          <w:lang w:val="uk-UA"/>
        </w:rPr>
      </w:pPr>
      <w:r w:rsidRPr="00816BFA">
        <w:rPr>
          <w:rFonts w:ascii="Tahoma" w:hAnsi="Tahoma" w:cs="Tahoma"/>
          <w:sz w:val="22"/>
          <w:szCs w:val="22"/>
          <w:lang w:val="uk-UA"/>
        </w:rPr>
        <w:lastRenderedPageBreak/>
        <w:t>Подаючи заявку на фінансування, Заявник стверджує, що у випадку наявності або отримання додаткового фінансування на зазначені види діяльності від інших донорів, Заявник зобов’язується повідомити про це Мережу та внести відповідні зміни до бюджету та робочого плану проекту.</w:t>
      </w:r>
    </w:p>
    <w:bookmarkEnd w:id="11"/>
    <w:bookmarkEnd w:id="12"/>
    <w:p w:rsidR="00BD492F" w:rsidRPr="00816BFA" w:rsidRDefault="00BD492F" w:rsidP="00BD492F">
      <w:pPr>
        <w:jc w:val="center"/>
        <w:outlineLvl w:val="0"/>
        <w:rPr>
          <w:rFonts w:ascii="Tahoma" w:hAnsi="Tahoma" w:cs="Tahoma"/>
          <w:b/>
          <w:sz w:val="22"/>
          <w:szCs w:val="22"/>
          <w:lang w:val="uk-UA"/>
        </w:rPr>
      </w:pPr>
      <w:r w:rsidRPr="00816BFA">
        <w:rPr>
          <w:rFonts w:ascii="Tahoma" w:hAnsi="Tahoma" w:cs="Tahoma"/>
          <w:b/>
          <w:sz w:val="22"/>
          <w:szCs w:val="22"/>
          <w:lang w:val="uk-UA"/>
        </w:rPr>
        <w:br w:type="page"/>
      </w:r>
      <w:r w:rsidRPr="00816BFA">
        <w:rPr>
          <w:rFonts w:ascii="Tahoma" w:hAnsi="Tahoma" w:cs="Tahoma"/>
          <w:b/>
          <w:sz w:val="22"/>
          <w:szCs w:val="22"/>
          <w:lang w:val="uk-UA"/>
        </w:rPr>
        <w:lastRenderedPageBreak/>
        <w:t>Загальні вимоги до здійснення моніторингу та оцінки проекту</w:t>
      </w:r>
    </w:p>
    <w:p w:rsidR="00BD492F" w:rsidRPr="00816BFA" w:rsidRDefault="00BD492F" w:rsidP="00BD492F">
      <w:pPr>
        <w:jc w:val="center"/>
        <w:outlineLvl w:val="0"/>
        <w:rPr>
          <w:rFonts w:ascii="Tahoma" w:hAnsi="Tahoma" w:cs="Tahoma"/>
          <w:b/>
          <w:sz w:val="22"/>
          <w:szCs w:val="22"/>
          <w:lang w:val="uk-UA"/>
        </w:rPr>
      </w:pPr>
    </w:p>
    <w:p w:rsidR="00BD492F" w:rsidRPr="00816BFA" w:rsidRDefault="00BD492F" w:rsidP="00BD492F">
      <w:pPr>
        <w:pStyle w:val="ae"/>
        <w:ind w:left="0"/>
        <w:jc w:val="both"/>
        <w:rPr>
          <w:rFonts w:ascii="Tahoma" w:hAnsi="Tahoma" w:cs="Tahoma"/>
          <w:lang w:val="uk-UA"/>
        </w:rPr>
      </w:pPr>
      <w:r w:rsidRPr="00816BFA">
        <w:rPr>
          <w:rFonts w:ascii="Tahoma" w:hAnsi="Tahoma" w:cs="Tahoma"/>
          <w:lang w:val="uk-UA"/>
        </w:rPr>
        <w:t xml:space="preserve">Процес моніторингу та оцінки проектної діяльності обов’язково включає </w:t>
      </w:r>
      <w:r w:rsidR="000F3CB8" w:rsidRPr="00816BFA">
        <w:rPr>
          <w:rFonts w:ascii="Tahoma" w:hAnsi="Tahoma" w:cs="Tahoma"/>
          <w:lang w:val="uk-UA"/>
        </w:rPr>
        <w:t>так</w:t>
      </w:r>
      <w:r w:rsidR="00EB24DE" w:rsidRPr="00816BFA">
        <w:rPr>
          <w:rFonts w:ascii="Tahoma" w:hAnsi="Tahoma" w:cs="Tahoma"/>
          <w:lang w:val="uk-UA"/>
        </w:rPr>
        <w:t>і етапи:</w:t>
      </w:r>
    </w:p>
    <w:p w:rsidR="00BD492F" w:rsidRPr="00816BFA" w:rsidRDefault="00BD492F" w:rsidP="00BD492F">
      <w:pPr>
        <w:pStyle w:val="ae"/>
        <w:ind w:left="0"/>
        <w:jc w:val="both"/>
        <w:rPr>
          <w:rFonts w:ascii="Tahoma" w:hAnsi="Tahoma" w:cs="Tahoma"/>
          <w:lang w:val="uk-UA"/>
        </w:rPr>
      </w:pPr>
    </w:p>
    <w:p w:rsidR="00BD492F" w:rsidRPr="00816BFA" w:rsidRDefault="000F3CB8" w:rsidP="00BD492F">
      <w:pPr>
        <w:pStyle w:val="ae"/>
        <w:numPr>
          <w:ilvl w:val="0"/>
          <w:numId w:val="35"/>
        </w:numPr>
        <w:ind w:left="0" w:firstLine="0"/>
        <w:jc w:val="both"/>
        <w:rPr>
          <w:rFonts w:ascii="Tahoma" w:hAnsi="Tahoma" w:cs="Tahoma"/>
          <w:lang w:val="uk-UA"/>
        </w:rPr>
      </w:pPr>
      <w:r w:rsidRPr="00816BFA">
        <w:rPr>
          <w:rFonts w:ascii="Tahoma" w:hAnsi="Tahoma" w:cs="Tahoma"/>
          <w:b/>
          <w:lang w:val="uk-UA"/>
        </w:rPr>
        <w:t xml:space="preserve">Ведення </w:t>
      </w:r>
      <w:r w:rsidR="00BD492F" w:rsidRPr="00816BFA">
        <w:rPr>
          <w:rFonts w:ascii="Tahoma" w:hAnsi="Tahoma" w:cs="Tahoma"/>
          <w:b/>
          <w:lang w:val="uk-UA"/>
        </w:rPr>
        <w:t>первинної облікової та проміжної звітної документації відповідно до вимог ВБО «Всеукраїнська мережа ЛЖВ»:</w:t>
      </w:r>
    </w:p>
    <w:p w:rsidR="000F3CB8" w:rsidRPr="00816BFA" w:rsidRDefault="000F3CB8" w:rsidP="00BD492F">
      <w:pPr>
        <w:jc w:val="both"/>
        <w:rPr>
          <w:rFonts w:ascii="Tahoma" w:hAnsi="Tahoma" w:cs="Tahoma"/>
          <w:sz w:val="22"/>
          <w:szCs w:val="22"/>
          <w:lang w:val="uk-UA"/>
        </w:rPr>
      </w:pPr>
    </w:p>
    <w:p w:rsidR="00BD492F" w:rsidRPr="00816BFA" w:rsidRDefault="00BD492F" w:rsidP="00BD492F">
      <w:pPr>
        <w:jc w:val="both"/>
        <w:rPr>
          <w:rFonts w:ascii="Tahoma" w:hAnsi="Tahoma" w:cs="Tahoma"/>
          <w:sz w:val="22"/>
          <w:szCs w:val="22"/>
          <w:lang w:val="uk-UA"/>
        </w:rPr>
      </w:pPr>
      <w:r w:rsidRPr="00816BFA">
        <w:rPr>
          <w:rFonts w:ascii="Tahoma" w:hAnsi="Tahoma" w:cs="Tahoma"/>
          <w:sz w:val="22"/>
          <w:szCs w:val="22"/>
          <w:lang w:val="uk-UA"/>
        </w:rPr>
        <w:t xml:space="preserve">Ведення проектної документації є частиною функціональних обов’язків працівників проекту. </w:t>
      </w:r>
      <w:r w:rsidR="00D56AD0" w:rsidRPr="00816BFA">
        <w:rPr>
          <w:rFonts w:ascii="Tahoma" w:hAnsi="Tahoma" w:cs="Tahoma"/>
          <w:sz w:val="22"/>
          <w:szCs w:val="22"/>
          <w:lang w:val="uk-UA"/>
        </w:rPr>
        <w:t>Ведення п</w:t>
      </w:r>
      <w:r w:rsidRPr="00816BFA">
        <w:rPr>
          <w:rFonts w:ascii="Tahoma" w:hAnsi="Tahoma" w:cs="Tahoma"/>
          <w:sz w:val="22"/>
          <w:szCs w:val="22"/>
          <w:lang w:val="uk-UA"/>
        </w:rPr>
        <w:t>ервинн</w:t>
      </w:r>
      <w:r w:rsidR="00D56AD0" w:rsidRPr="00816BFA">
        <w:rPr>
          <w:rFonts w:ascii="Tahoma" w:hAnsi="Tahoma" w:cs="Tahoma"/>
          <w:sz w:val="22"/>
          <w:szCs w:val="22"/>
          <w:lang w:val="uk-UA"/>
        </w:rPr>
        <w:t>ої</w:t>
      </w:r>
      <w:r w:rsidRPr="00816BFA">
        <w:rPr>
          <w:rFonts w:ascii="Tahoma" w:hAnsi="Tahoma" w:cs="Tahoma"/>
          <w:sz w:val="22"/>
          <w:szCs w:val="22"/>
          <w:lang w:val="uk-UA"/>
        </w:rPr>
        <w:t xml:space="preserve"> </w:t>
      </w:r>
      <w:r w:rsidR="00D56AD0" w:rsidRPr="00816BFA">
        <w:rPr>
          <w:rFonts w:ascii="Tahoma" w:hAnsi="Tahoma" w:cs="Tahoma"/>
          <w:sz w:val="22"/>
          <w:szCs w:val="22"/>
          <w:lang w:val="uk-UA"/>
        </w:rPr>
        <w:t xml:space="preserve">документації повинно бути влаштоване </w:t>
      </w:r>
      <w:r w:rsidRPr="00816BFA">
        <w:rPr>
          <w:rFonts w:ascii="Tahoma" w:hAnsi="Tahoma" w:cs="Tahoma"/>
          <w:sz w:val="22"/>
          <w:szCs w:val="22"/>
          <w:lang w:val="uk-UA"/>
        </w:rPr>
        <w:t>належним чином</w:t>
      </w:r>
      <w:r w:rsidR="00D56AD0" w:rsidRPr="00816BFA">
        <w:rPr>
          <w:rFonts w:ascii="Tahoma" w:hAnsi="Tahoma" w:cs="Tahoma"/>
          <w:sz w:val="22"/>
          <w:szCs w:val="22"/>
          <w:lang w:val="uk-UA"/>
        </w:rPr>
        <w:t>:</w:t>
      </w:r>
      <w:r w:rsidRPr="00816BFA">
        <w:rPr>
          <w:rFonts w:ascii="Tahoma" w:hAnsi="Tahoma" w:cs="Tahoma"/>
          <w:sz w:val="22"/>
          <w:szCs w:val="22"/>
          <w:lang w:val="uk-UA"/>
        </w:rPr>
        <w:t xml:space="preserve"> вчасно подаватися документатору проекту або особі, яка виконує його обов’язки, для перевірки та подальшої обробки/занесення до бази даних </w:t>
      </w:r>
      <w:proofErr w:type="spellStart"/>
      <w:r w:rsidRPr="00816BFA">
        <w:rPr>
          <w:rFonts w:ascii="Tahoma" w:hAnsi="Tahoma" w:cs="Tahoma"/>
          <w:sz w:val="22"/>
          <w:szCs w:val="22"/>
          <w:lang w:val="uk-UA"/>
        </w:rPr>
        <w:t>Case++</w:t>
      </w:r>
      <w:proofErr w:type="spellEnd"/>
      <w:r w:rsidRPr="00816BFA">
        <w:rPr>
          <w:rFonts w:ascii="Tahoma" w:hAnsi="Tahoma" w:cs="Tahoma"/>
          <w:sz w:val="22"/>
          <w:szCs w:val="22"/>
          <w:lang w:val="uk-UA"/>
        </w:rPr>
        <w:t xml:space="preserve">. </w:t>
      </w:r>
    </w:p>
    <w:p w:rsidR="00BD492F" w:rsidRPr="00816BFA" w:rsidRDefault="00BD492F" w:rsidP="00BD492F">
      <w:pPr>
        <w:pStyle w:val="ae"/>
        <w:jc w:val="both"/>
        <w:rPr>
          <w:rFonts w:ascii="Tahoma" w:hAnsi="Tahoma" w:cs="Tahoma"/>
          <w:lang w:val="uk-UA"/>
        </w:rPr>
      </w:pPr>
    </w:p>
    <w:p w:rsidR="00BD492F" w:rsidRPr="00816BFA" w:rsidRDefault="00BD492F" w:rsidP="00BD492F">
      <w:pPr>
        <w:pStyle w:val="ae"/>
        <w:ind w:left="0"/>
        <w:jc w:val="both"/>
        <w:rPr>
          <w:rFonts w:ascii="Tahoma" w:hAnsi="Tahoma" w:cs="Tahoma"/>
          <w:lang w:val="uk-UA"/>
        </w:rPr>
      </w:pPr>
      <w:r w:rsidRPr="00816BFA">
        <w:rPr>
          <w:rFonts w:ascii="Tahoma" w:hAnsi="Tahoma" w:cs="Tahoma"/>
          <w:lang w:val="uk-UA"/>
        </w:rPr>
        <w:t xml:space="preserve">Обов'язковим є також ведення </w:t>
      </w:r>
      <w:r w:rsidR="000F3CB8" w:rsidRPr="00816BFA">
        <w:rPr>
          <w:rFonts w:ascii="Tahoma" w:hAnsi="Tahoma" w:cs="Tahoma"/>
          <w:lang w:val="uk-UA"/>
        </w:rPr>
        <w:t>в організації</w:t>
      </w:r>
      <w:r w:rsidRPr="00816BFA">
        <w:rPr>
          <w:rFonts w:ascii="Tahoma" w:hAnsi="Tahoma" w:cs="Tahoma"/>
          <w:lang w:val="uk-UA"/>
        </w:rPr>
        <w:t xml:space="preserve"> </w:t>
      </w:r>
      <w:r w:rsidRPr="00816BFA">
        <w:rPr>
          <w:rFonts w:ascii="Tahoma" w:hAnsi="Tahoma" w:cs="Tahoma"/>
          <w:b/>
          <w:lang w:val="uk-UA"/>
        </w:rPr>
        <w:t xml:space="preserve">бази даних для програмного моніторингу проектів </w:t>
      </w:r>
      <w:proofErr w:type="spellStart"/>
      <w:r w:rsidRPr="00816BFA">
        <w:rPr>
          <w:rFonts w:ascii="Tahoma" w:hAnsi="Tahoma" w:cs="Tahoma"/>
          <w:b/>
          <w:lang w:val="uk-UA"/>
        </w:rPr>
        <w:t>Case++</w:t>
      </w:r>
      <w:proofErr w:type="spellEnd"/>
      <w:r w:rsidRPr="00816BFA">
        <w:rPr>
          <w:rFonts w:ascii="Tahoma" w:hAnsi="Tahoma" w:cs="Tahoma"/>
          <w:b/>
          <w:lang w:val="uk-UA"/>
        </w:rPr>
        <w:t>,</w:t>
      </w:r>
      <w:r w:rsidRPr="00816BFA">
        <w:rPr>
          <w:rFonts w:ascii="Tahoma" w:hAnsi="Tahoma" w:cs="Tahoma"/>
          <w:lang w:val="uk-UA"/>
        </w:rPr>
        <w:t xml:space="preserve"> що потребує:</w:t>
      </w:r>
    </w:p>
    <w:p w:rsidR="000F3CB8" w:rsidRPr="00816BFA" w:rsidRDefault="000F3CB8" w:rsidP="00BD492F">
      <w:pPr>
        <w:pStyle w:val="ae"/>
        <w:ind w:left="0"/>
        <w:jc w:val="both"/>
        <w:rPr>
          <w:rFonts w:ascii="Tahoma" w:hAnsi="Tahoma" w:cs="Tahoma"/>
          <w:lang w:val="uk-UA"/>
        </w:rPr>
      </w:pPr>
    </w:p>
    <w:p w:rsidR="00BD492F" w:rsidRPr="00B07180" w:rsidRDefault="00BD492F" w:rsidP="00BD492F">
      <w:pPr>
        <w:pStyle w:val="ae"/>
        <w:numPr>
          <w:ilvl w:val="1"/>
          <w:numId w:val="35"/>
        </w:numPr>
        <w:jc w:val="both"/>
        <w:rPr>
          <w:rFonts w:ascii="Tahoma" w:hAnsi="Tahoma" w:cs="Tahoma"/>
          <w:lang w:val="uk-UA"/>
        </w:rPr>
      </w:pPr>
      <w:r w:rsidRPr="00816BFA">
        <w:rPr>
          <w:rFonts w:ascii="Tahoma" w:hAnsi="Tahoma" w:cs="Tahoma"/>
          <w:lang w:val="uk-UA"/>
        </w:rPr>
        <w:t xml:space="preserve">Наявність комп'ютера із </w:t>
      </w:r>
      <w:r w:rsidR="000F3CB8" w:rsidRPr="00816BFA">
        <w:rPr>
          <w:rFonts w:ascii="Tahoma" w:hAnsi="Tahoma" w:cs="Tahoma"/>
          <w:lang w:val="uk-UA"/>
        </w:rPr>
        <w:t>так</w:t>
      </w:r>
      <w:r w:rsidRPr="00816BFA">
        <w:rPr>
          <w:rFonts w:ascii="Tahoma" w:hAnsi="Tahoma" w:cs="Tahoma"/>
          <w:lang w:val="uk-UA"/>
        </w:rPr>
        <w:t>ими технічними характеристиками:</w:t>
      </w:r>
    </w:p>
    <w:tbl>
      <w:tblPr>
        <w:tblW w:w="8524" w:type="dxa"/>
        <w:tblInd w:w="1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8"/>
        <w:gridCol w:w="4726"/>
      </w:tblGrid>
      <w:tr w:rsidR="00B07180" w:rsidRPr="00C768C5" w:rsidTr="00B07180">
        <w:tc>
          <w:tcPr>
            <w:tcW w:w="379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07180" w:rsidRPr="00B07180" w:rsidRDefault="00B07180" w:rsidP="003760E2">
            <w:pPr>
              <w:jc w:val="center"/>
              <w:rPr>
                <w:rFonts w:ascii="Tahoma" w:hAnsi="Tahoma" w:cs="Tahoma"/>
                <w:sz w:val="22"/>
                <w:szCs w:val="22"/>
                <w:lang w:val="uk-UA"/>
              </w:rPr>
            </w:pPr>
            <w:r w:rsidRPr="00B07180">
              <w:rPr>
                <w:rFonts w:ascii="Tahoma" w:hAnsi="Tahoma" w:cs="Tahoma"/>
                <w:sz w:val="22"/>
                <w:szCs w:val="22"/>
                <w:lang w:val="uk-UA"/>
              </w:rPr>
              <w:t>Обладнання</w:t>
            </w:r>
          </w:p>
        </w:tc>
        <w:tc>
          <w:tcPr>
            <w:tcW w:w="47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07180" w:rsidRPr="00B07180" w:rsidRDefault="00B07180" w:rsidP="003760E2">
            <w:pPr>
              <w:jc w:val="center"/>
              <w:rPr>
                <w:rFonts w:ascii="Tahoma" w:hAnsi="Tahoma" w:cs="Tahoma"/>
                <w:sz w:val="22"/>
                <w:szCs w:val="22"/>
                <w:lang w:val="uk-UA"/>
              </w:rPr>
            </w:pPr>
            <w:r w:rsidRPr="00B07180">
              <w:rPr>
                <w:rFonts w:ascii="Tahoma" w:hAnsi="Tahoma" w:cs="Tahoma"/>
                <w:sz w:val="22"/>
                <w:szCs w:val="22"/>
                <w:lang w:val="uk-UA"/>
              </w:rPr>
              <w:t>Рекомендовані</w:t>
            </w:r>
            <w:r>
              <w:rPr>
                <w:rFonts w:ascii="Tahoma" w:hAnsi="Tahoma" w:cs="Tahoma"/>
                <w:sz w:val="22"/>
                <w:szCs w:val="22"/>
                <w:lang w:val="en-US"/>
              </w:rPr>
              <w:t xml:space="preserve"> </w:t>
            </w:r>
            <w:r w:rsidRPr="00B07180">
              <w:rPr>
                <w:rFonts w:ascii="Tahoma" w:hAnsi="Tahoma" w:cs="Tahoma"/>
                <w:sz w:val="22"/>
                <w:szCs w:val="22"/>
                <w:lang w:val="uk-UA"/>
              </w:rPr>
              <w:t>характеристики</w:t>
            </w:r>
          </w:p>
        </w:tc>
      </w:tr>
      <w:tr w:rsidR="00B07180" w:rsidRPr="00C768C5" w:rsidTr="003760E2">
        <w:trPr>
          <w:trHeight w:val="336"/>
        </w:trPr>
        <w:tc>
          <w:tcPr>
            <w:tcW w:w="379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7180" w:rsidRPr="00B07180" w:rsidRDefault="00B07180" w:rsidP="003760E2">
            <w:pPr>
              <w:spacing w:after="270"/>
              <w:rPr>
                <w:rFonts w:ascii="Tahoma" w:hAnsi="Tahoma" w:cs="Tahoma"/>
                <w:sz w:val="22"/>
                <w:szCs w:val="22"/>
                <w:lang w:val="uk-UA"/>
              </w:rPr>
            </w:pPr>
            <w:r w:rsidRPr="00B07180">
              <w:rPr>
                <w:rFonts w:ascii="Tahoma" w:hAnsi="Tahoma" w:cs="Tahoma"/>
                <w:sz w:val="22"/>
                <w:szCs w:val="22"/>
                <w:lang w:val="uk-UA"/>
              </w:rPr>
              <w:t>Процесор</w:t>
            </w:r>
          </w:p>
        </w:tc>
        <w:tc>
          <w:tcPr>
            <w:tcW w:w="47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7180" w:rsidRPr="00B07180" w:rsidRDefault="00B07180" w:rsidP="003760E2">
            <w:pPr>
              <w:spacing w:after="270"/>
              <w:rPr>
                <w:rFonts w:ascii="Tahoma" w:hAnsi="Tahoma" w:cs="Tahoma"/>
                <w:sz w:val="22"/>
                <w:szCs w:val="22"/>
                <w:lang w:val="uk-UA"/>
              </w:rPr>
            </w:pPr>
            <w:r w:rsidRPr="00B07180">
              <w:rPr>
                <w:rFonts w:ascii="Tahoma" w:hAnsi="Tahoma" w:cs="Tahoma"/>
                <w:sz w:val="22"/>
                <w:szCs w:val="22"/>
                <w:lang w:val="uk-UA"/>
              </w:rPr>
              <w:t>2 ГГц</w:t>
            </w:r>
          </w:p>
        </w:tc>
      </w:tr>
      <w:tr w:rsidR="00B07180" w:rsidRPr="00C768C5" w:rsidTr="00B07180">
        <w:tc>
          <w:tcPr>
            <w:tcW w:w="379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7180" w:rsidRPr="00B07180" w:rsidRDefault="00B07180" w:rsidP="003760E2">
            <w:pPr>
              <w:spacing w:after="270"/>
              <w:rPr>
                <w:rFonts w:ascii="Tahoma" w:hAnsi="Tahoma" w:cs="Tahoma"/>
                <w:sz w:val="22"/>
                <w:szCs w:val="22"/>
                <w:lang w:val="uk-UA"/>
              </w:rPr>
            </w:pPr>
            <w:r w:rsidRPr="00B07180">
              <w:rPr>
                <w:rFonts w:ascii="Tahoma" w:hAnsi="Tahoma" w:cs="Tahoma"/>
                <w:sz w:val="22"/>
                <w:szCs w:val="22"/>
                <w:lang w:val="uk-UA"/>
              </w:rPr>
              <w:t>Оперативна пам’ять</w:t>
            </w:r>
          </w:p>
        </w:tc>
        <w:tc>
          <w:tcPr>
            <w:tcW w:w="47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7180" w:rsidRPr="00B07180" w:rsidRDefault="00B07180" w:rsidP="003760E2">
            <w:pPr>
              <w:spacing w:after="270"/>
              <w:rPr>
                <w:rFonts w:ascii="Tahoma" w:hAnsi="Tahoma" w:cs="Tahoma"/>
                <w:sz w:val="22"/>
                <w:szCs w:val="22"/>
                <w:lang w:val="uk-UA"/>
              </w:rPr>
            </w:pPr>
            <w:r w:rsidRPr="00B07180">
              <w:rPr>
                <w:rFonts w:ascii="Tahoma" w:hAnsi="Tahoma" w:cs="Tahoma"/>
                <w:sz w:val="22"/>
                <w:szCs w:val="22"/>
                <w:lang w:val="uk-UA"/>
              </w:rPr>
              <w:t>4 ГБ</w:t>
            </w:r>
          </w:p>
        </w:tc>
      </w:tr>
      <w:tr w:rsidR="00B07180" w:rsidRPr="00C768C5" w:rsidTr="00B07180">
        <w:tc>
          <w:tcPr>
            <w:tcW w:w="379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7180" w:rsidRPr="00B07180" w:rsidRDefault="00B07180" w:rsidP="003760E2">
            <w:pPr>
              <w:spacing w:after="270"/>
              <w:rPr>
                <w:rFonts w:ascii="Tahoma" w:hAnsi="Tahoma" w:cs="Tahoma"/>
                <w:sz w:val="22"/>
                <w:szCs w:val="22"/>
                <w:lang w:val="uk-UA"/>
              </w:rPr>
            </w:pPr>
            <w:r w:rsidRPr="00B07180">
              <w:rPr>
                <w:rFonts w:ascii="Tahoma" w:hAnsi="Tahoma" w:cs="Tahoma"/>
                <w:sz w:val="22"/>
                <w:szCs w:val="22"/>
                <w:lang w:val="uk-UA"/>
              </w:rPr>
              <w:t>Відеоадаптер</w:t>
            </w:r>
          </w:p>
        </w:tc>
        <w:tc>
          <w:tcPr>
            <w:tcW w:w="47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7180" w:rsidRPr="00B07180" w:rsidRDefault="00B07180" w:rsidP="003760E2">
            <w:pPr>
              <w:spacing w:after="270"/>
              <w:rPr>
                <w:rFonts w:ascii="Tahoma" w:hAnsi="Tahoma" w:cs="Tahoma"/>
                <w:sz w:val="22"/>
                <w:szCs w:val="22"/>
                <w:lang w:val="uk-UA"/>
              </w:rPr>
            </w:pPr>
            <w:r w:rsidRPr="00B07180">
              <w:rPr>
                <w:rFonts w:ascii="Tahoma" w:hAnsi="Tahoma" w:cs="Tahoma"/>
                <w:sz w:val="22"/>
                <w:szCs w:val="22"/>
                <w:lang w:val="uk-UA"/>
              </w:rPr>
              <w:t>інтегрований</w:t>
            </w:r>
          </w:p>
        </w:tc>
      </w:tr>
      <w:tr w:rsidR="00B07180" w:rsidRPr="00C768C5" w:rsidTr="00B07180">
        <w:tc>
          <w:tcPr>
            <w:tcW w:w="379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7180" w:rsidRPr="00B07180" w:rsidRDefault="00B07180" w:rsidP="003760E2">
            <w:pPr>
              <w:spacing w:after="270"/>
              <w:rPr>
                <w:rFonts w:ascii="Tahoma" w:hAnsi="Tahoma" w:cs="Tahoma"/>
                <w:sz w:val="22"/>
                <w:szCs w:val="22"/>
                <w:lang w:val="uk-UA"/>
              </w:rPr>
            </w:pPr>
            <w:r w:rsidRPr="00B07180">
              <w:rPr>
                <w:rFonts w:ascii="Tahoma" w:hAnsi="Tahoma" w:cs="Tahoma"/>
                <w:sz w:val="22"/>
                <w:szCs w:val="22"/>
                <w:lang w:val="uk-UA"/>
              </w:rPr>
              <w:t>Дисковий простір</w:t>
            </w:r>
          </w:p>
        </w:tc>
        <w:tc>
          <w:tcPr>
            <w:tcW w:w="47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7180" w:rsidRPr="00B07180" w:rsidRDefault="00B07180" w:rsidP="003760E2">
            <w:pPr>
              <w:spacing w:after="270"/>
              <w:rPr>
                <w:rFonts w:ascii="Tahoma" w:hAnsi="Tahoma" w:cs="Tahoma"/>
                <w:sz w:val="22"/>
                <w:szCs w:val="22"/>
                <w:lang w:val="uk-UA"/>
              </w:rPr>
            </w:pPr>
            <w:r w:rsidRPr="00B07180">
              <w:rPr>
                <w:rFonts w:ascii="Tahoma" w:hAnsi="Tahoma" w:cs="Tahoma"/>
                <w:sz w:val="22"/>
                <w:szCs w:val="22"/>
                <w:lang w:val="uk-UA"/>
              </w:rPr>
              <w:t>20 ГБ</w:t>
            </w:r>
          </w:p>
        </w:tc>
      </w:tr>
      <w:tr w:rsidR="00B07180" w:rsidRPr="00C768C5" w:rsidTr="00B07180">
        <w:tc>
          <w:tcPr>
            <w:tcW w:w="379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7180" w:rsidRPr="00B07180" w:rsidRDefault="00B07180" w:rsidP="003760E2">
            <w:pPr>
              <w:spacing w:after="270"/>
              <w:rPr>
                <w:rFonts w:ascii="Tahoma" w:hAnsi="Tahoma" w:cs="Tahoma"/>
                <w:sz w:val="22"/>
                <w:szCs w:val="22"/>
                <w:lang w:val="uk-UA"/>
              </w:rPr>
            </w:pPr>
            <w:r w:rsidRPr="00B07180">
              <w:rPr>
                <w:rFonts w:ascii="Tahoma" w:hAnsi="Tahoma" w:cs="Tahoma"/>
                <w:sz w:val="22"/>
                <w:szCs w:val="22"/>
                <w:lang w:val="uk-UA"/>
              </w:rPr>
              <w:t>Операційна система</w:t>
            </w:r>
          </w:p>
        </w:tc>
        <w:tc>
          <w:tcPr>
            <w:tcW w:w="47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7180" w:rsidRPr="00B07180" w:rsidRDefault="00B07180" w:rsidP="003760E2">
            <w:pPr>
              <w:spacing w:after="270"/>
              <w:rPr>
                <w:rFonts w:ascii="Tahoma" w:hAnsi="Tahoma" w:cs="Tahoma"/>
                <w:sz w:val="22"/>
                <w:szCs w:val="22"/>
                <w:lang w:val="uk-UA"/>
              </w:rPr>
            </w:pPr>
            <w:r w:rsidRPr="00B07180">
              <w:rPr>
                <w:rFonts w:ascii="Tahoma" w:hAnsi="Tahoma" w:cs="Tahoma"/>
                <w:sz w:val="22"/>
                <w:szCs w:val="22"/>
                <w:lang w:val="uk-UA"/>
              </w:rPr>
              <w:t>Microsoft Windows XP, Vista, 7</w:t>
            </w:r>
          </w:p>
        </w:tc>
      </w:tr>
      <w:tr w:rsidR="00B07180" w:rsidRPr="00C768C5" w:rsidTr="00B07180">
        <w:tc>
          <w:tcPr>
            <w:tcW w:w="379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7180" w:rsidRPr="00B07180" w:rsidRDefault="00B07180" w:rsidP="003760E2">
            <w:pPr>
              <w:spacing w:after="270"/>
              <w:rPr>
                <w:rFonts w:ascii="Tahoma" w:hAnsi="Tahoma" w:cs="Tahoma"/>
                <w:sz w:val="22"/>
                <w:szCs w:val="22"/>
                <w:lang w:val="uk-UA"/>
              </w:rPr>
            </w:pPr>
            <w:r w:rsidRPr="00B07180">
              <w:rPr>
                <w:rFonts w:ascii="Tahoma" w:hAnsi="Tahoma" w:cs="Tahoma"/>
                <w:sz w:val="22"/>
                <w:szCs w:val="22"/>
                <w:lang w:val="uk-UA"/>
              </w:rPr>
              <w:t>Пристрої взаємодії з користувачем</w:t>
            </w:r>
          </w:p>
        </w:tc>
        <w:tc>
          <w:tcPr>
            <w:tcW w:w="47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7180" w:rsidRPr="00B07180" w:rsidRDefault="00B07180" w:rsidP="003760E2">
            <w:pPr>
              <w:spacing w:after="270"/>
              <w:rPr>
                <w:rFonts w:ascii="Tahoma" w:hAnsi="Tahoma" w:cs="Tahoma"/>
                <w:sz w:val="22"/>
                <w:szCs w:val="22"/>
                <w:lang w:val="uk-UA"/>
              </w:rPr>
            </w:pPr>
            <w:r w:rsidRPr="00B07180">
              <w:rPr>
                <w:rFonts w:ascii="Tahoma" w:hAnsi="Tahoma" w:cs="Tahoma"/>
                <w:sz w:val="22"/>
                <w:szCs w:val="22"/>
                <w:lang w:val="uk-UA"/>
              </w:rPr>
              <w:t>монітор, клавіатура, мишка</w:t>
            </w:r>
          </w:p>
        </w:tc>
      </w:tr>
    </w:tbl>
    <w:p w:rsidR="00B07180" w:rsidRPr="00816BFA" w:rsidRDefault="00B07180" w:rsidP="00B07180">
      <w:pPr>
        <w:pStyle w:val="ae"/>
        <w:ind w:left="1080"/>
        <w:jc w:val="both"/>
        <w:rPr>
          <w:rFonts w:ascii="Tahoma" w:hAnsi="Tahoma" w:cs="Tahoma"/>
          <w:lang w:val="uk-UA"/>
        </w:rPr>
      </w:pPr>
    </w:p>
    <w:p w:rsidR="00BD492F" w:rsidRPr="00816BFA" w:rsidRDefault="003760E2" w:rsidP="00BD492F">
      <w:pPr>
        <w:pStyle w:val="ae"/>
        <w:numPr>
          <w:ilvl w:val="1"/>
          <w:numId w:val="35"/>
        </w:numPr>
        <w:ind w:left="1134"/>
        <w:jc w:val="both"/>
        <w:rPr>
          <w:rFonts w:ascii="Tahoma" w:hAnsi="Tahoma" w:cs="Tahoma"/>
          <w:lang w:val="uk-UA"/>
        </w:rPr>
      </w:pPr>
      <w:r w:rsidRPr="00284749">
        <w:rPr>
          <w:rFonts w:ascii="Tahoma" w:hAnsi="Tahoma" w:cs="Tahoma"/>
          <w:szCs w:val="24"/>
          <w:lang w:val="uk-UA"/>
        </w:rPr>
        <w:t xml:space="preserve">Наявність доступу до мережі </w:t>
      </w:r>
      <w:proofErr w:type="spellStart"/>
      <w:r w:rsidRPr="00C768C5">
        <w:rPr>
          <w:rFonts w:ascii="Tahoma" w:hAnsi="Tahoma" w:cs="Tahoma"/>
          <w:szCs w:val="24"/>
        </w:rPr>
        <w:t>Internet</w:t>
      </w:r>
      <w:proofErr w:type="spellEnd"/>
      <w:r w:rsidRPr="00284749">
        <w:rPr>
          <w:rFonts w:ascii="Tahoma" w:hAnsi="Tahoma" w:cs="Tahoma"/>
          <w:szCs w:val="24"/>
          <w:lang w:val="uk-UA"/>
        </w:rPr>
        <w:t xml:space="preserve">, стабільного підключення зі швидкістю передачі даних 512 </w:t>
      </w:r>
      <w:proofErr w:type="spellStart"/>
      <w:r w:rsidRPr="00284749">
        <w:rPr>
          <w:rFonts w:ascii="Tahoma" w:hAnsi="Tahoma" w:cs="Tahoma"/>
          <w:szCs w:val="24"/>
          <w:lang w:val="uk-UA"/>
        </w:rPr>
        <w:t>КБіт</w:t>
      </w:r>
      <w:proofErr w:type="spellEnd"/>
      <w:r w:rsidRPr="00284749">
        <w:rPr>
          <w:rFonts w:ascii="Tahoma" w:hAnsi="Tahoma" w:cs="Tahoma"/>
          <w:szCs w:val="24"/>
          <w:lang w:val="uk-UA"/>
        </w:rPr>
        <w:t>/с і вище</w:t>
      </w:r>
      <w:r w:rsidR="00BD492F" w:rsidRPr="00816BFA">
        <w:rPr>
          <w:rFonts w:ascii="Tahoma" w:hAnsi="Tahoma" w:cs="Tahoma"/>
          <w:lang w:val="uk-UA"/>
        </w:rPr>
        <w:t>;</w:t>
      </w:r>
    </w:p>
    <w:p w:rsidR="00BD492F" w:rsidRPr="00816BFA" w:rsidRDefault="00BD492F" w:rsidP="00BD492F">
      <w:pPr>
        <w:pStyle w:val="ae"/>
        <w:numPr>
          <w:ilvl w:val="1"/>
          <w:numId w:val="35"/>
        </w:numPr>
        <w:ind w:left="1134"/>
        <w:jc w:val="both"/>
        <w:rPr>
          <w:rFonts w:ascii="Tahoma" w:hAnsi="Tahoma" w:cs="Tahoma"/>
          <w:lang w:val="uk-UA"/>
        </w:rPr>
      </w:pPr>
      <w:r w:rsidRPr="00816BFA">
        <w:rPr>
          <w:rFonts w:ascii="Tahoma" w:hAnsi="Tahoma" w:cs="Tahoma"/>
          <w:lang w:val="uk-UA"/>
        </w:rPr>
        <w:t xml:space="preserve">Вимоги до кваліфікації </w:t>
      </w:r>
      <w:proofErr w:type="spellStart"/>
      <w:r w:rsidRPr="00816BFA">
        <w:rPr>
          <w:rFonts w:ascii="Tahoma" w:hAnsi="Tahoma" w:cs="Tahoma"/>
          <w:lang w:val="uk-UA"/>
        </w:rPr>
        <w:t>документатора</w:t>
      </w:r>
      <w:proofErr w:type="spellEnd"/>
      <w:r w:rsidRPr="00816BFA">
        <w:rPr>
          <w:rFonts w:ascii="Tahoma" w:hAnsi="Tahoma" w:cs="Tahoma"/>
          <w:lang w:val="uk-UA"/>
        </w:rPr>
        <w:t>:</w:t>
      </w:r>
    </w:p>
    <w:p w:rsidR="00BD492F" w:rsidRPr="00816BFA" w:rsidRDefault="00BD492F" w:rsidP="00BD492F">
      <w:pPr>
        <w:numPr>
          <w:ilvl w:val="0"/>
          <w:numId w:val="37"/>
        </w:numPr>
        <w:ind w:left="1418" w:hanging="284"/>
        <w:jc w:val="both"/>
        <w:rPr>
          <w:rFonts w:ascii="Tahoma" w:hAnsi="Tahoma" w:cs="Tahoma"/>
          <w:sz w:val="22"/>
          <w:szCs w:val="22"/>
          <w:lang w:val="uk-UA"/>
        </w:rPr>
      </w:pPr>
      <w:proofErr w:type="spellStart"/>
      <w:r w:rsidRPr="00816BFA">
        <w:rPr>
          <w:rFonts w:ascii="Tahoma" w:hAnsi="Tahoma" w:cs="Tahoma"/>
          <w:sz w:val="22"/>
          <w:szCs w:val="22"/>
          <w:lang w:val="uk-UA"/>
        </w:rPr>
        <w:t>практичний досвід роботи в О</w:t>
      </w:r>
      <w:proofErr w:type="spellEnd"/>
      <w:r w:rsidRPr="00816BFA">
        <w:rPr>
          <w:rFonts w:ascii="Tahoma" w:hAnsi="Tahoma" w:cs="Tahoma"/>
          <w:sz w:val="22"/>
          <w:szCs w:val="22"/>
          <w:lang w:val="uk-UA"/>
        </w:rPr>
        <w:t>С Microsoft Windows;</w:t>
      </w:r>
    </w:p>
    <w:p w:rsidR="00BD492F" w:rsidRPr="00816BFA" w:rsidRDefault="00BD492F" w:rsidP="00BD492F">
      <w:pPr>
        <w:numPr>
          <w:ilvl w:val="0"/>
          <w:numId w:val="37"/>
        </w:numPr>
        <w:ind w:left="1418" w:hanging="284"/>
        <w:jc w:val="both"/>
        <w:rPr>
          <w:rFonts w:ascii="Tahoma" w:hAnsi="Tahoma" w:cs="Tahoma"/>
          <w:sz w:val="22"/>
          <w:szCs w:val="22"/>
          <w:lang w:val="uk-UA"/>
        </w:rPr>
      </w:pPr>
      <w:r w:rsidRPr="00816BFA">
        <w:rPr>
          <w:rFonts w:ascii="Tahoma" w:hAnsi="Tahoma" w:cs="Tahoma"/>
          <w:sz w:val="22"/>
          <w:szCs w:val="22"/>
          <w:lang w:val="uk-UA"/>
        </w:rPr>
        <w:t>відмінне володіння основними програмами продуктів Microsoft Office</w:t>
      </w:r>
      <w:r w:rsidR="000F3CB8" w:rsidRPr="00816BFA">
        <w:rPr>
          <w:rFonts w:ascii="Tahoma" w:hAnsi="Tahoma" w:cs="Tahoma"/>
          <w:sz w:val="22"/>
          <w:szCs w:val="22"/>
          <w:lang w:val="uk-UA"/>
        </w:rPr>
        <w:t xml:space="preserve"> або аналогами</w:t>
      </w:r>
      <w:r w:rsidRPr="00816BFA">
        <w:rPr>
          <w:rFonts w:ascii="Tahoma" w:hAnsi="Tahoma" w:cs="Tahoma"/>
          <w:sz w:val="22"/>
          <w:szCs w:val="22"/>
          <w:lang w:val="uk-UA"/>
        </w:rPr>
        <w:t>;</w:t>
      </w:r>
    </w:p>
    <w:p w:rsidR="00BD492F" w:rsidRPr="00816BFA" w:rsidRDefault="00BD492F" w:rsidP="00BD492F">
      <w:pPr>
        <w:numPr>
          <w:ilvl w:val="0"/>
          <w:numId w:val="37"/>
        </w:numPr>
        <w:ind w:left="1418" w:hanging="284"/>
        <w:jc w:val="both"/>
        <w:rPr>
          <w:rFonts w:ascii="Tahoma" w:hAnsi="Tahoma" w:cs="Tahoma"/>
          <w:sz w:val="22"/>
          <w:szCs w:val="22"/>
          <w:lang w:val="uk-UA"/>
        </w:rPr>
      </w:pPr>
      <w:r w:rsidRPr="00816BFA">
        <w:rPr>
          <w:rFonts w:ascii="Tahoma" w:hAnsi="Tahoma" w:cs="Tahoma"/>
          <w:sz w:val="22"/>
          <w:szCs w:val="22"/>
          <w:lang w:val="uk-UA"/>
        </w:rPr>
        <w:t xml:space="preserve">досвід обробки програмних даних та підготовки звітності за результатами проектної діяльності; </w:t>
      </w:r>
    </w:p>
    <w:p w:rsidR="00BD492F" w:rsidRPr="00816BFA" w:rsidRDefault="00BD492F" w:rsidP="00BD492F">
      <w:pPr>
        <w:numPr>
          <w:ilvl w:val="0"/>
          <w:numId w:val="37"/>
        </w:numPr>
        <w:ind w:left="1418" w:hanging="284"/>
        <w:jc w:val="both"/>
        <w:rPr>
          <w:rFonts w:ascii="Tahoma" w:hAnsi="Tahoma" w:cs="Tahoma"/>
          <w:sz w:val="22"/>
          <w:szCs w:val="22"/>
          <w:lang w:val="uk-UA"/>
        </w:rPr>
      </w:pPr>
      <w:r w:rsidRPr="00816BFA">
        <w:rPr>
          <w:rFonts w:ascii="Tahoma" w:hAnsi="Tahoma" w:cs="Tahoma"/>
          <w:sz w:val="22"/>
          <w:szCs w:val="22"/>
          <w:lang w:val="uk-UA"/>
        </w:rPr>
        <w:t xml:space="preserve">бажано мати досвід роботи з базою даних для програмного моніторингу </w:t>
      </w:r>
      <w:proofErr w:type="spellStart"/>
      <w:r w:rsidRPr="00816BFA">
        <w:rPr>
          <w:rFonts w:ascii="Tahoma" w:hAnsi="Tahoma" w:cs="Tahoma"/>
          <w:sz w:val="22"/>
          <w:szCs w:val="22"/>
          <w:lang w:val="uk-UA"/>
        </w:rPr>
        <w:t>Case+</w:t>
      </w:r>
      <w:proofErr w:type="spellEnd"/>
      <w:r w:rsidRPr="00816BFA">
        <w:rPr>
          <w:rFonts w:ascii="Tahoma" w:hAnsi="Tahoma" w:cs="Tahoma"/>
          <w:sz w:val="22"/>
          <w:szCs w:val="22"/>
          <w:lang w:val="uk-UA"/>
        </w:rPr>
        <w:t>/</w:t>
      </w:r>
      <w:proofErr w:type="spellStart"/>
      <w:r w:rsidRPr="00816BFA">
        <w:rPr>
          <w:rFonts w:ascii="Tahoma" w:hAnsi="Tahoma" w:cs="Tahoma"/>
          <w:sz w:val="22"/>
          <w:szCs w:val="22"/>
          <w:lang w:val="uk-UA"/>
        </w:rPr>
        <w:t>SyrE</w:t>
      </w:r>
      <w:r w:rsidR="000F3CB8" w:rsidRPr="00816BFA">
        <w:rPr>
          <w:rFonts w:ascii="Tahoma" w:hAnsi="Tahoma" w:cs="Tahoma"/>
          <w:sz w:val="22"/>
          <w:szCs w:val="22"/>
          <w:lang w:val="uk-UA"/>
        </w:rPr>
        <w:t>x</w:t>
      </w:r>
      <w:proofErr w:type="spellEnd"/>
      <w:r w:rsidR="000F3CB8" w:rsidRPr="00816BFA">
        <w:rPr>
          <w:rFonts w:ascii="Tahoma" w:hAnsi="Tahoma" w:cs="Tahoma"/>
          <w:sz w:val="22"/>
          <w:szCs w:val="22"/>
          <w:lang w:val="uk-UA"/>
        </w:rPr>
        <w:t>.</w:t>
      </w:r>
    </w:p>
    <w:p w:rsidR="00BD492F" w:rsidRPr="00816BFA" w:rsidRDefault="00BD492F" w:rsidP="00BD492F">
      <w:pPr>
        <w:pStyle w:val="ae"/>
        <w:ind w:left="0"/>
        <w:jc w:val="both"/>
        <w:rPr>
          <w:rFonts w:ascii="Tahoma" w:hAnsi="Tahoma" w:cs="Tahoma"/>
          <w:lang w:val="uk-UA"/>
        </w:rPr>
      </w:pPr>
    </w:p>
    <w:p w:rsidR="00BD492F" w:rsidRPr="00816BFA" w:rsidRDefault="00BD492F" w:rsidP="00BD492F">
      <w:pPr>
        <w:pStyle w:val="ae"/>
        <w:numPr>
          <w:ilvl w:val="0"/>
          <w:numId w:val="35"/>
        </w:numPr>
        <w:ind w:left="0" w:firstLine="0"/>
        <w:jc w:val="both"/>
        <w:rPr>
          <w:rFonts w:ascii="Tahoma" w:hAnsi="Tahoma" w:cs="Tahoma"/>
          <w:lang w:val="uk-UA"/>
        </w:rPr>
      </w:pPr>
      <w:r w:rsidRPr="00816BFA">
        <w:rPr>
          <w:rFonts w:ascii="Tahoma" w:hAnsi="Tahoma" w:cs="Tahoma"/>
          <w:b/>
          <w:lang w:val="uk-UA"/>
        </w:rPr>
        <w:t xml:space="preserve">Проміжна перевірка стану виконання проекту </w:t>
      </w:r>
      <w:r w:rsidRPr="00816BFA">
        <w:rPr>
          <w:rFonts w:ascii="Tahoma" w:hAnsi="Tahoma" w:cs="Tahoma"/>
          <w:lang w:val="uk-UA"/>
        </w:rPr>
        <w:t xml:space="preserve">(повинна здійснюватися постійно </w:t>
      </w:r>
      <w:r w:rsidR="00EB24DE" w:rsidRPr="00816BFA">
        <w:rPr>
          <w:rFonts w:ascii="Tahoma" w:hAnsi="Tahoma" w:cs="Tahoma"/>
          <w:lang w:val="uk-UA"/>
        </w:rPr>
        <w:t xml:space="preserve">протягом </w:t>
      </w:r>
      <w:r w:rsidR="00D56AD0" w:rsidRPr="00816BFA">
        <w:rPr>
          <w:rFonts w:ascii="Tahoma" w:hAnsi="Tahoma" w:cs="Tahoma"/>
          <w:lang w:val="uk-UA"/>
        </w:rPr>
        <w:t xml:space="preserve">терміну </w:t>
      </w:r>
      <w:r w:rsidR="00EB24DE" w:rsidRPr="00816BFA">
        <w:rPr>
          <w:rFonts w:ascii="Tahoma" w:hAnsi="Tahoma" w:cs="Tahoma"/>
          <w:lang w:val="uk-UA"/>
        </w:rPr>
        <w:t>реалізації проекту):</w:t>
      </w:r>
    </w:p>
    <w:p w:rsidR="00BD492F" w:rsidRPr="00816BFA" w:rsidRDefault="00D56AD0" w:rsidP="00BD492F">
      <w:pPr>
        <w:pStyle w:val="ae"/>
        <w:numPr>
          <w:ilvl w:val="1"/>
          <w:numId w:val="35"/>
        </w:numPr>
        <w:jc w:val="both"/>
        <w:outlineLvl w:val="0"/>
        <w:rPr>
          <w:rFonts w:ascii="Tahoma" w:hAnsi="Tahoma" w:cs="Tahoma"/>
          <w:b/>
          <w:lang w:val="uk-UA"/>
        </w:rPr>
      </w:pPr>
      <w:r w:rsidRPr="00816BFA">
        <w:rPr>
          <w:rFonts w:ascii="Tahoma" w:hAnsi="Tahoma" w:cs="Tahoma"/>
          <w:iCs/>
          <w:lang w:val="uk-UA"/>
        </w:rPr>
        <w:t xml:space="preserve">Відслідковувати </w:t>
      </w:r>
      <w:r w:rsidR="00BD492F" w:rsidRPr="00816BFA">
        <w:rPr>
          <w:rFonts w:ascii="Tahoma" w:hAnsi="Tahoma" w:cs="Tahoma"/>
          <w:iCs/>
          <w:lang w:val="uk-UA"/>
        </w:rPr>
        <w:t>виконання робочого плану та бюджету проекту;</w:t>
      </w:r>
    </w:p>
    <w:p w:rsidR="00BD492F" w:rsidRPr="00816BFA" w:rsidRDefault="00D56AD0" w:rsidP="00BD492F">
      <w:pPr>
        <w:pStyle w:val="ae"/>
        <w:numPr>
          <w:ilvl w:val="1"/>
          <w:numId w:val="35"/>
        </w:numPr>
        <w:jc w:val="both"/>
        <w:outlineLvl w:val="0"/>
        <w:rPr>
          <w:rFonts w:ascii="Tahoma" w:hAnsi="Tahoma" w:cs="Tahoma"/>
          <w:iCs/>
          <w:lang w:val="uk-UA"/>
        </w:rPr>
      </w:pPr>
      <w:r w:rsidRPr="00816BFA">
        <w:rPr>
          <w:rFonts w:ascii="Tahoma" w:hAnsi="Tahoma" w:cs="Tahoma"/>
          <w:iCs/>
          <w:lang w:val="uk-UA"/>
        </w:rPr>
        <w:t xml:space="preserve">Відслідковувати </w:t>
      </w:r>
      <w:r w:rsidR="00BD492F" w:rsidRPr="00816BFA">
        <w:rPr>
          <w:rFonts w:ascii="Tahoma" w:hAnsi="Tahoma" w:cs="Tahoma"/>
          <w:iCs/>
          <w:lang w:val="uk-UA"/>
        </w:rPr>
        <w:t>виконання цілей проекту за індикаторами;</w:t>
      </w:r>
    </w:p>
    <w:p w:rsidR="00BD492F" w:rsidRPr="00816BFA" w:rsidRDefault="00D56AD0" w:rsidP="00BD492F">
      <w:pPr>
        <w:pStyle w:val="ae"/>
        <w:numPr>
          <w:ilvl w:val="1"/>
          <w:numId w:val="35"/>
        </w:numPr>
        <w:jc w:val="both"/>
        <w:outlineLvl w:val="0"/>
        <w:rPr>
          <w:rFonts w:ascii="Tahoma" w:hAnsi="Tahoma" w:cs="Tahoma"/>
          <w:iCs/>
          <w:lang w:val="uk-UA"/>
        </w:rPr>
      </w:pPr>
      <w:r w:rsidRPr="00816BFA">
        <w:rPr>
          <w:rFonts w:ascii="Tahoma" w:hAnsi="Tahoma" w:cs="Tahoma"/>
          <w:iCs/>
          <w:lang w:val="uk-UA"/>
        </w:rPr>
        <w:t xml:space="preserve">Перевіряти якість </w:t>
      </w:r>
      <w:r w:rsidR="00BD492F" w:rsidRPr="00816BFA">
        <w:rPr>
          <w:rFonts w:ascii="Tahoma" w:hAnsi="Tahoma" w:cs="Tahoma"/>
          <w:iCs/>
          <w:lang w:val="uk-UA"/>
        </w:rPr>
        <w:t>заповнення первинної документації;</w:t>
      </w:r>
    </w:p>
    <w:p w:rsidR="00BD492F" w:rsidRPr="00816BFA" w:rsidRDefault="00D56AD0" w:rsidP="00BD492F">
      <w:pPr>
        <w:pStyle w:val="ae"/>
        <w:numPr>
          <w:ilvl w:val="1"/>
          <w:numId w:val="35"/>
        </w:numPr>
        <w:jc w:val="both"/>
        <w:outlineLvl w:val="0"/>
        <w:rPr>
          <w:rFonts w:ascii="Tahoma" w:hAnsi="Tahoma" w:cs="Tahoma"/>
          <w:iCs/>
          <w:lang w:val="uk-UA"/>
        </w:rPr>
      </w:pPr>
      <w:r w:rsidRPr="00816BFA">
        <w:rPr>
          <w:rFonts w:ascii="Tahoma" w:hAnsi="Tahoma" w:cs="Tahoma"/>
          <w:iCs/>
          <w:lang w:val="uk-UA"/>
        </w:rPr>
        <w:t xml:space="preserve">Перевіряти </w:t>
      </w:r>
      <w:r w:rsidR="00BD492F" w:rsidRPr="00816BFA">
        <w:rPr>
          <w:rFonts w:ascii="Tahoma" w:hAnsi="Tahoma" w:cs="Tahoma"/>
          <w:iCs/>
          <w:lang w:val="uk-UA"/>
        </w:rPr>
        <w:t>як</w:t>
      </w:r>
      <w:r w:rsidRPr="00816BFA">
        <w:rPr>
          <w:rFonts w:ascii="Tahoma" w:hAnsi="Tahoma" w:cs="Tahoma"/>
          <w:iCs/>
          <w:lang w:val="uk-UA"/>
        </w:rPr>
        <w:t>і</w:t>
      </w:r>
      <w:r w:rsidR="00BD492F" w:rsidRPr="00816BFA">
        <w:rPr>
          <w:rFonts w:ascii="Tahoma" w:hAnsi="Tahoma" w:cs="Tahoma"/>
          <w:iCs/>
          <w:lang w:val="uk-UA"/>
        </w:rPr>
        <w:t>ст</w:t>
      </w:r>
      <w:r w:rsidRPr="00816BFA">
        <w:rPr>
          <w:rFonts w:ascii="Tahoma" w:hAnsi="Tahoma" w:cs="Tahoma"/>
          <w:iCs/>
          <w:lang w:val="uk-UA"/>
        </w:rPr>
        <w:t>ь</w:t>
      </w:r>
      <w:r w:rsidR="00BD492F" w:rsidRPr="00816BFA">
        <w:rPr>
          <w:rFonts w:ascii="Tahoma" w:hAnsi="Tahoma" w:cs="Tahoma"/>
          <w:iCs/>
          <w:lang w:val="uk-UA"/>
        </w:rPr>
        <w:t>/</w:t>
      </w:r>
      <w:r w:rsidRPr="00816BFA">
        <w:rPr>
          <w:rFonts w:ascii="Tahoma" w:hAnsi="Tahoma" w:cs="Tahoma"/>
          <w:iCs/>
          <w:lang w:val="uk-UA"/>
        </w:rPr>
        <w:t xml:space="preserve">повноту </w:t>
      </w:r>
      <w:r w:rsidR="00BD492F" w:rsidRPr="00816BFA">
        <w:rPr>
          <w:rFonts w:ascii="Tahoma" w:hAnsi="Tahoma" w:cs="Tahoma"/>
          <w:iCs/>
          <w:lang w:val="uk-UA"/>
        </w:rPr>
        <w:t xml:space="preserve">перенесення даних із первинної документації до бази даних </w:t>
      </w:r>
      <w:proofErr w:type="spellStart"/>
      <w:r w:rsidR="00BD492F" w:rsidRPr="00816BFA">
        <w:rPr>
          <w:rFonts w:ascii="Tahoma" w:hAnsi="Tahoma" w:cs="Tahoma"/>
          <w:iCs/>
          <w:lang w:val="uk-UA"/>
        </w:rPr>
        <w:t>Case++</w:t>
      </w:r>
      <w:proofErr w:type="spellEnd"/>
      <w:r w:rsidR="00BD492F" w:rsidRPr="00816BFA">
        <w:rPr>
          <w:rFonts w:ascii="Tahoma" w:hAnsi="Tahoma" w:cs="Tahoma"/>
          <w:iCs/>
          <w:lang w:val="uk-UA"/>
        </w:rPr>
        <w:t>;</w:t>
      </w:r>
    </w:p>
    <w:p w:rsidR="00BD492F" w:rsidRPr="00816BFA" w:rsidRDefault="00D56AD0" w:rsidP="00BD492F">
      <w:pPr>
        <w:pStyle w:val="ae"/>
        <w:numPr>
          <w:ilvl w:val="1"/>
          <w:numId w:val="35"/>
        </w:numPr>
        <w:jc w:val="both"/>
        <w:outlineLvl w:val="0"/>
        <w:rPr>
          <w:rFonts w:ascii="Tahoma" w:hAnsi="Tahoma" w:cs="Tahoma"/>
          <w:iCs/>
          <w:lang w:val="uk-UA"/>
        </w:rPr>
      </w:pPr>
      <w:r w:rsidRPr="00816BFA">
        <w:rPr>
          <w:rFonts w:ascii="Tahoma" w:hAnsi="Tahoma" w:cs="Tahoma"/>
          <w:iCs/>
          <w:lang w:val="uk-UA"/>
        </w:rPr>
        <w:t xml:space="preserve">Перевіряти дані </w:t>
      </w:r>
      <w:r w:rsidR="00BD492F" w:rsidRPr="00816BFA">
        <w:rPr>
          <w:rFonts w:ascii="Tahoma" w:hAnsi="Tahoma" w:cs="Tahoma"/>
          <w:iCs/>
          <w:lang w:val="uk-UA"/>
        </w:rPr>
        <w:t>про</w:t>
      </w:r>
      <w:r w:rsidR="00A60900" w:rsidRPr="00816BFA">
        <w:rPr>
          <w:rFonts w:ascii="Tahoma" w:hAnsi="Tahoma" w:cs="Tahoma"/>
          <w:iCs/>
          <w:lang w:val="uk-UA"/>
        </w:rPr>
        <w:t>грамної та фінансової звітності.</w:t>
      </w:r>
    </w:p>
    <w:p w:rsidR="00BD492F" w:rsidRPr="00816BFA" w:rsidRDefault="00BD492F" w:rsidP="00BD492F">
      <w:pPr>
        <w:pStyle w:val="ae"/>
        <w:ind w:left="0"/>
        <w:jc w:val="both"/>
        <w:outlineLvl w:val="0"/>
        <w:rPr>
          <w:rFonts w:ascii="Tahoma" w:hAnsi="Tahoma" w:cs="Tahoma"/>
          <w:lang w:val="uk-UA"/>
        </w:rPr>
      </w:pPr>
    </w:p>
    <w:p w:rsidR="00BD492F" w:rsidRPr="00816BFA" w:rsidRDefault="00BD492F" w:rsidP="00BD492F">
      <w:pPr>
        <w:jc w:val="both"/>
        <w:rPr>
          <w:rFonts w:ascii="Tahoma" w:hAnsi="Tahoma" w:cs="Tahoma"/>
          <w:sz w:val="22"/>
          <w:szCs w:val="22"/>
          <w:lang w:val="uk-UA"/>
        </w:rPr>
      </w:pPr>
    </w:p>
    <w:p w:rsidR="00EE61D4" w:rsidRPr="00816BFA" w:rsidRDefault="004D38BA" w:rsidP="00EE61D4">
      <w:pPr>
        <w:jc w:val="both"/>
        <w:rPr>
          <w:rFonts w:ascii="Tahoma" w:hAnsi="Tahoma" w:cs="Tahoma"/>
          <w:b/>
          <w:i/>
          <w:sz w:val="22"/>
          <w:szCs w:val="22"/>
          <w:lang w:val="uk-UA"/>
        </w:rPr>
      </w:pPr>
      <w:r w:rsidRPr="00816BFA">
        <w:rPr>
          <w:rFonts w:ascii="Tahoma" w:hAnsi="Tahoma" w:cs="Tahoma"/>
          <w:b/>
          <w:i/>
          <w:sz w:val="22"/>
          <w:szCs w:val="22"/>
          <w:lang w:val="uk-UA"/>
        </w:rPr>
        <w:br w:type="page"/>
      </w:r>
      <w:bookmarkStart w:id="13" w:name="OLE_LINK22"/>
      <w:bookmarkStart w:id="14" w:name="OLE_LINK23"/>
      <w:bookmarkStart w:id="15" w:name="OLE_LINK13"/>
      <w:bookmarkStart w:id="16" w:name="OLE_LINK14"/>
    </w:p>
    <w:p w:rsidR="008643EF" w:rsidRPr="006817D2" w:rsidRDefault="008643EF" w:rsidP="008643EF">
      <w:pPr>
        <w:rPr>
          <w:rFonts w:ascii="Tahoma" w:hAnsi="Tahoma" w:cs="Tahoma"/>
          <w:sz w:val="22"/>
          <w:szCs w:val="22"/>
          <w:lang w:val="uk-UA"/>
        </w:rPr>
      </w:pPr>
      <w:r w:rsidRPr="006817D2">
        <w:rPr>
          <w:rFonts w:ascii="Tahoma" w:hAnsi="Tahoma" w:cs="Tahoma"/>
          <w:b/>
          <w:sz w:val="22"/>
          <w:szCs w:val="22"/>
          <w:lang w:val="uk-UA"/>
        </w:rPr>
        <w:lastRenderedPageBreak/>
        <w:t>Ціль 1.4.1</w:t>
      </w:r>
      <w:r>
        <w:rPr>
          <w:rFonts w:ascii="Tahoma" w:hAnsi="Tahoma" w:cs="Tahoma"/>
          <w:b/>
          <w:sz w:val="22"/>
          <w:szCs w:val="22"/>
          <w:lang w:val="uk-UA"/>
        </w:rPr>
        <w:t>.</w:t>
      </w:r>
      <w:r w:rsidRPr="006817D2">
        <w:rPr>
          <w:rFonts w:ascii="Tahoma" w:hAnsi="Tahoma" w:cs="Tahoma"/>
          <w:b/>
          <w:sz w:val="22"/>
          <w:szCs w:val="22"/>
          <w:lang w:val="uk-UA"/>
        </w:rPr>
        <w:t xml:space="preserve"> Медико-соціальний та психологічний супровід ВІЛ-позитивних дорослих</w:t>
      </w:r>
    </w:p>
    <w:p w:rsidR="008643EF" w:rsidRPr="006817D2" w:rsidRDefault="008643EF" w:rsidP="008643EF">
      <w:pPr>
        <w:jc w:val="both"/>
        <w:rPr>
          <w:rFonts w:ascii="Tahoma" w:hAnsi="Tahoma" w:cs="Tahoma"/>
          <w:sz w:val="22"/>
          <w:szCs w:val="22"/>
          <w:lang w:val="uk-UA"/>
        </w:rPr>
      </w:pPr>
    </w:p>
    <w:p w:rsidR="008643EF" w:rsidRPr="006817D2" w:rsidRDefault="008643EF" w:rsidP="008643EF">
      <w:pPr>
        <w:jc w:val="both"/>
        <w:outlineLvl w:val="0"/>
        <w:rPr>
          <w:rFonts w:ascii="Tahoma" w:hAnsi="Tahoma" w:cs="Tahoma"/>
          <w:b/>
          <w:sz w:val="22"/>
          <w:szCs w:val="22"/>
          <w:lang w:val="uk-UA"/>
        </w:rPr>
      </w:pPr>
      <w:r w:rsidRPr="00954A2B">
        <w:rPr>
          <w:rFonts w:ascii="Tahoma" w:hAnsi="Tahoma" w:cs="Tahoma"/>
          <w:b/>
          <w:i/>
          <w:sz w:val="22"/>
          <w:szCs w:val="22"/>
          <w:lang w:val="uk-UA"/>
        </w:rPr>
        <w:t xml:space="preserve">Завдання: </w:t>
      </w:r>
      <w:bookmarkStart w:id="17" w:name="OLE_LINK43"/>
      <w:bookmarkStart w:id="18" w:name="OLE_LINK44"/>
      <w:r>
        <w:rPr>
          <w:rFonts w:ascii="Tahoma" w:hAnsi="Tahoma" w:cs="Tahoma"/>
          <w:sz w:val="22"/>
          <w:szCs w:val="22"/>
          <w:lang w:val="uk-UA"/>
        </w:rPr>
        <w:t xml:space="preserve">надання </w:t>
      </w:r>
      <w:r w:rsidRPr="00954A2B">
        <w:rPr>
          <w:rFonts w:ascii="Tahoma" w:hAnsi="Tahoma" w:cs="Tahoma"/>
          <w:sz w:val="22"/>
          <w:szCs w:val="22"/>
          <w:lang w:val="uk-UA"/>
        </w:rPr>
        <w:t>ВІЛ-позитивни</w:t>
      </w:r>
      <w:r>
        <w:rPr>
          <w:rFonts w:ascii="Tahoma" w:hAnsi="Tahoma" w:cs="Tahoma"/>
          <w:sz w:val="22"/>
          <w:szCs w:val="22"/>
          <w:lang w:val="uk-UA"/>
        </w:rPr>
        <w:t>м</w:t>
      </w:r>
      <w:r w:rsidRPr="00954A2B">
        <w:rPr>
          <w:rFonts w:ascii="Tahoma" w:hAnsi="Tahoma" w:cs="Tahoma"/>
          <w:sz w:val="22"/>
          <w:szCs w:val="22"/>
          <w:lang w:val="uk-UA"/>
        </w:rPr>
        <w:t xml:space="preserve"> доросли</w:t>
      </w:r>
      <w:r>
        <w:rPr>
          <w:rFonts w:ascii="Tahoma" w:hAnsi="Tahoma" w:cs="Tahoma"/>
          <w:sz w:val="22"/>
          <w:szCs w:val="22"/>
          <w:lang w:val="uk-UA"/>
        </w:rPr>
        <w:t>м</w:t>
      </w:r>
      <w:r w:rsidRPr="00954A2B">
        <w:rPr>
          <w:rFonts w:ascii="Tahoma" w:hAnsi="Tahoma" w:cs="Tahoma"/>
          <w:sz w:val="22"/>
          <w:szCs w:val="22"/>
          <w:lang w:val="uk-UA"/>
        </w:rPr>
        <w:t xml:space="preserve"> медико-соціальн</w:t>
      </w:r>
      <w:r>
        <w:rPr>
          <w:rFonts w:ascii="Tahoma" w:hAnsi="Tahoma" w:cs="Tahoma"/>
          <w:sz w:val="22"/>
          <w:szCs w:val="22"/>
          <w:lang w:val="uk-UA"/>
        </w:rPr>
        <w:t>их</w:t>
      </w:r>
      <w:r w:rsidRPr="00954A2B">
        <w:rPr>
          <w:rFonts w:ascii="Tahoma" w:hAnsi="Tahoma" w:cs="Tahoma"/>
          <w:sz w:val="22"/>
          <w:szCs w:val="22"/>
          <w:lang w:val="uk-UA"/>
        </w:rPr>
        <w:t xml:space="preserve"> та психологічн</w:t>
      </w:r>
      <w:r>
        <w:rPr>
          <w:rFonts w:ascii="Tahoma" w:hAnsi="Tahoma" w:cs="Tahoma"/>
          <w:sz w:val="22"/>
          <w:szCs w:val="22"/>
          <w:lang w:val="uk-UA"/>
        </w:rPr>
        <w:t>их</w:t>
      </w:r>
      <w:r w:rsidRPr="00954A2B">
        <w:rPr>
          <w:rFonts w:ascii="Tahoma" w:hAnsi="Tahoma" w:cs="Tahoma"/>
          <w:sz w:val="22"/>
          <w:szCs w:val="22"/>
          <w:lang w:val="uk-UA"/>
        </w:rPr>
        <w:t xml:space="preserve"> </w:t>
      </w:r>
      <w:r>
        <w:rPr>
          <w:rFonts w:ascii="Tahoma" w:hAnsi="Tahoma" w:cs="Tahoma"/>
          <w:sz w:val="22"/>
          <w:szCs w:val="22"/>
          <w:lang w:val="uk-UA"/>
        </w:rPr>
        <w:t xml:space="preserve">послуг з метою формування навичок життя з ВІЛ, прихильності до отримання медичної допомоги та сприяння розширенню </w:t>
      </w:r>
      <w:proofErr w:type="spellStart"/>
      <w:r>
        <w:rPr>
          <w:rFonts w:ascii="Tahoma" w:hAnsi="Tahoma" w:cs="Tahoma"/>
          <w:sz w:val="22"/>
          <w:szCs w:val="22"/>
          <w:lang w:val="uk-UA"/>
        </w:rPr>
        <w:t>антиретровірусної</w:t>
      </w:r>
      <w:proofErr w:type="spellEnd"/>
      <w:r>
        <w:rPr>
          <w:rFonts w:ascii="Tahoma" w:hAnsi="Tahoma" w:cs="Tahoma"/>
          <w:sz w:val="22"/>
          <w:szCs w:val="22"/>
          <w:lang w:val="uk-UA"/>
        </w:rPr>
        <w:t xml:space="preserve"> терапії</w:t>
      </w:r>
      <w:bookmarkEnd w:id="17"/>
      <w:bookmarkEnd w:id="18"/>
      <w:r w:rsidRPr="00954A2B">
        <w:rPr>
          <w:rFonts w:ascii="Tahoma" w:hAnsi="Tahoma" w:cs="Tahoma"/>
          <w:sz w:val="22"/>
          <w:szCs w:val="22"/>
          <w:lang w:val="uk-UA"/>
        </w:rPr>
        <w:t>.</w:t>
      </w:r>
    </w:p>
    <w:p w:rsidR="008643EF" w:rsidRPr="006817D2" w:rsidRDefault="008643EF" w:rsidP="008643EF">
      <w:pPr>
        <w:jc w:val="both"/>
        <w:outlineLvl w:val="0"/>
        <w:rPr>
          <w:rFonts w:ascii="Tahoma" w:hAnsi="Tahoma" w:cs="Tahoma"/>
          <w:b/>
          <w:sz w:val="22"/>
          <w:szCs w:val="22"/>
          <w:lang w:val="uk-UA"/>
        </w:rPr>
      </w:pPr>
    </w:p>
    <w:p w:rsidR="008643EF" w:rsidRPr="006817D2" w:rsidRDefault="008643EF" w:rsidP="008643EF">
      <w:pPr>
        <w:jc w:val="both"/>
        <w:outlineLvl w:val="0"/>
        <w:rPr>
          <w:rFonts w:ascii="Tahoma" w:hAnsi="Tahoma" w:cs="Tahoma"/>
          <w:sz w:val="22"/>
          <w:szCs w:val="22"/>
        </w:rPr>
      </w:pPr>
      <w:bookmarkStart w:id="19" w:name="OLE_LINK16"/>
      <w:r w:rsidRPr="00ED4833">
        <w:rPr>
          <w:rFonts w:ascii="Tahoma" w:hAnsi="Tahoma" w:cs="Tahoma"/>
          <w:b/>
          <w:i/>
          <w:sz w:val="22"/>
          <w:szCs w:val="22"/>
          <w:lang w:val="uk-UA"/>
        </w:rPr>
        <w:t>Цільова група</w:t>
      </w:r>
      <w:r w:rsidRPr="00ED4833">
        <w:rPr>
          <w:rFonts w:ascii="Tahoma" w:hAnsi="Tahoma" w:cs="Tahoma"/>
          <w:i/>
          <w:sz w:val="22"/>
          <w:szCs w:val="22"/>
          <w:lang w:val="uk-UA"/>
        </w:rPr>
        <w:t>:</w:t>
      </w:r>
      <w:r>
        <w:rPr>
          <w:rFonts w:ascii="Tahoma" w:hAnsi="Tahoma" w:cs="Tahoma"/>
          <w:sz w:val="22"/>
          <w:szCs w:val="22"/>
          <w:lang w:val="uk-UA"/>
        </w:rPr>
        <w:t xml:space="preserve"> ВІЛ-позитивні дорослі. Клієнтом проекту буде вважатися ВІЛ-позитивна доросла особа, </w:t>
      </w:r>
      <w:bookmarkStart w:id="20" w:name="OLE_LINK37"/>
      <w:bookmarkStart w:id="21" w:name="OLE_LINK38"/>
      <w:r>
        <w:rPr>
          <w:rFonts w:ascii="Tahoma" w:hAnsi="Tahoma" w:cs="Tahoma"/>
          <w:sz w:val="22"/>
          <w:szCs w:val="22"/>
          <w:lang w:val="uk-UA"/>
        </w:rPr>
        <w:t>яка отримала не менше чотирьох послуг за звітний період (півріччя)</w:t>
      </w:r>
      <w:bookmarkEnd w:id="20"/>
      <w:bookmarkEnd w:id="21"/>
      <w:r>
        <w:rPr>
          <w:rFonts w:ascii="Tahoma" w:hAnsi="Tahoma" w:cs="Tahoma"/>
          <w:sz w:val="22"/>
          <w:szCs w:val="22"/>
          <w:lang w:val="uk-UA"/>
        </w:rPr>
        <w:t>.</w:t>
      </w:r>
    </w:p>
    <w:bookmarkEnd w:id="19"/>
    <w:p w:rsidR="008643EF" w:rsidRPr="006817D2" w:rsidRDefault="008643EF" w:rsidP="008643EF">
      <w:pPr>
        <w:jc w:val="both"/>
        <w:outlineLvl w:val="0"/>
        <w:rPr>
          <w:rFonts w:ascii="Tahoma" w:hAnsi="Tahoma" w:cs="Tahoma"/>
          <w:b/>
          <w:sz w:val="22"/>
          <w:szCs w:val="22"/>
          <w:lang w:val="uk-UA"/>
        </w:rPr>
      </w:pPr>
    </w:p>
    <w:p w:rsidR="008643EF" w:rsidRPr="00954A2B" w:rsidRDefault="008643EF" w:rsidP="008643EF">
      <w:pPr>
        <w:jc w:val="both"/>
        <w:outlineLvl w:val="0"/>
        <w:rPr>
          <w:rFonts w:ascii="Tahoma" w:hAnsi="Tahoma" w:cs="Tahoma"/>
          <w:b/>
          <w:i/>
          <w:sz w:val="22"/>
          <w:szCs w:val="22"/>
          <w:lang w:val="uk-UA"/>
        </w:rPr>
      </w:pPr>
      <w:r w:rsidRPr="00ED4833">
        <w:rPr>
          <w:rFonts w:ascii="Tahoma" w:hAnsi="Tahoma" w:cs="Tahoma"/>
          <w:b/>
          <w:sz w:val="22"/>
          <w:szCs w:val="22"/>
          <w:lang w:val="uk-UA"/>
        </w:rPr>
        <w:t xml:space="preserve">Кожен проект має </w:t>
      </w:r>
      <w:r w:rsidRPr="00ED4833">
        <w:rPr>
          <w:rFonts w:ascii="Tahoma" w:hAnsi="Tahoma" w:cs="Tahoma"/>
          <w:b/>
          <w:sz w:val="22"/>
          <w:szCs w:val="22"/>
          <w:u w:val="single"/>
          <w:lang w:val="uk-UA"/>
        </w:rPr>
        <w:t>обов’язково</w:t>
      </w:r>
      <w:r w:rsidRPr="00ED4833">
        <w:rPr>
          <w:rFonts w:ascii="Tahoma" w:hAnsi="Tahoma" w:cs="Tahoma"/>
          <w:b/>
          <w:sz w:val="22"/>
          <w:szCs w:val="22"/>
          <w:lang w:val="uk-UA"/>
        </w:rPr>
        <w:t xml:space="preserve"> передбачати </w:t>
      </w:r>
      <w:r w:rsidRPr="00ED4833">
        <w:rPr>
          <w:rFonts w:ascii="Tahoma" w:hAnsi="Tahoma" w:cs="Tahoma"/>
          <w:b/>
          <w:sz w:val="22"/>
          <w:szCs w:val="22"/>
          <w:u w:val="single"/>
          <w:lang w:val="uk-UA"/>
        </w:rPr>
        <w:t>усі види</w:t>
      </w:r>
      <w:r w:rsidRPr="00ED4833">
        <w:rPr>
          <w:rFonts w:ascii="Tahoma" w:hAnsi="Tahoma" w:cs="Tahoma"/>
          <w:b/>
          <w:sz w:val="22"/>
          <w:szCs w:val="22"/>
          <w:lang w:val="uk-UA"/>
        </w:rPr>
        <w:t xml:space="preserve"> діяльності, зазначені нижче</w:t>
      </w:r>
      <w:r>
        <w:rPr>
          <w:rFonts w:ascii="Tahoma" w:hAnsi="Tahoma" w:cs="Tahoma"/>
          <w:b/>
          <w:sz w:val="22"/>
          <w:szCs w:val="22"/>
          <w:lang w:val="uk-UA"/>
        </w:rPr>
        <w:t>:</w:t>
      </w:r>
    </w:p>
    <w:p w:rsidR="008643EF" w:rsidRPr="006817D2" w:rsidRDefault="008643EF" w:rsidP="008643EF">
      <w:pPr>
        <w:numPr>
          <w:ilvl w:val="0"/>
          <w:numId w:val="15"/>
        </w:numPr>
        <w:jc w:val="both"/>
        <w:outlineLvl w:val="0"/>
        <w:rPr>
          <w:rFonts w:ascii="Tahoma" w:hAnsi="Tahoma" w:cs="Tahoma"/>
          <w:sz w:val="22"/>
          <w:szCs w:val="22"/>
          <w:lang w:val="uk-UA"/>
        </w:rPr>
      </w:pPr>
      <w:bookmarkStart w:id="22" w:name="OLE_LINK55"/>
      <w:bookmarkStart w:id="23" w:name="OLE_LINK56"/>
      <w:r>
        <w:rPr>
          <w:rFonts w:ascii="Tahoma" w:hAnsi="Tahoma" w:cs="Tahoma"/>
          <w:sz w:val="22"/>
          <w:szCs w:val="22"/>
          <w:lang w:val="uk-UA"/>
        </w:rPr>
        <w:t>н</w:t>
      </w:r>
      <w:r w:rsidRPr="006817D2">
        <w:rPr>
          <w:rFonts w:ascii="Tahoma" w:hAnsi="Tahoma" w:cs="Tahoma"/>
          <w:sz w:val="22"/>
          <w:szCs w:val="22"/>
          <w:lang w:val="uk-UA"/>
        </w:rPr>
        <w:t>адання соціально-психологічної підтримки людям, які щойно дізнались про свій ВІЛ-позитивний статус</w:t>
      </w:r>
      <w:r>
        <w:rPr>
          <w:rFonts w:ascii="Tahoma" w:hAnsi="Tahoma" w:cs="Tahoma"/>
          <w:sz w:val="22"/>
          <w:szCs w:val="22"/>
          <w:lang w:val="uk-UA"/>
        </w:rPr>
        <w:t xml:space="preserve"> з метою прийняття діагнозу та включення пацієнта до диспансерної групи на місцевому рівні;</w:t>
      </w:r>
    </w:p>
    <w:p w:rsidR="008643EF" w:rsidRPr="006817D2" w:rsidRDefault="008643EF" w:rsidP="008643EF">
      <w:pPr>
        <w:numPr>
          <w:ilvl w:val="0"/>
          <w:numId w:val="15"/>
        </w:numPr>
        <w:jc w:val="both"/>
        <w:outlineLvl w:val="0"/>
        <w:rPr>
          <w:rFonts w:ascii="Tahoma" w:hAnsi="Tahoma" w:cs="Tahoma"/>
          <w:sz w:val="22"/>
          <w:szCs w:val="22"/>
          <w:lang w:val="uk-UA"/>
        </w:rPr>
      </w:pPr>
      <w:r>
        <w:rPr>
          <w:rFonts w:ascii="Tahoma" w:hAnsi="Tahoma" w:cs="Tahoma"/>
          <w:sz w:val="22"/>
          <w:szCs w:val="22"/>
          <w:lang w:val="uk-UA"/>
        </w:rPr>
        <w:t>надання</w:t>
      </w:r>
      <w:r w:rsidRPr="006817D2">
        <w:rPr>
          <w:rFonts w:ascii="Tahoma" w:hAnsi="Tahoma" w:cs="Tahoma"/>
          <w:sz w:val="22"/>
          <w:szCs w:val="22"/>
          <w:lang w:val="uk-UA"/>
        </w:rPr>
        <w:t xml:space="preserve"> соціально-психологічн</w:t>
      </w:r>
      <w:r>
        <w:rPr>
          <w:rFonts w:ascii="Tahoma" w:hAnsi="Tahoma" w:cs="Tahoma"/>
          <w:sz w:val="22"/>
          <w:szCs w:val="22"/>
          <w:lang w:val="uk-UA"/>
        </w:rPr>
        <w:t xml:space="preserve">ої та </w:t>
      </w:r>
      <w:proofErr w:type="spellStart"/>
      <w:r>
        <w:rPr>
          <w:rFonts w:ascii="Tahoma" w:hAnsi="Tahoma" w:cs="Tahoma"/>
          <w:sz w:val="22"/>
          <w:szCs w:val="22"/>
          <w:lang w:val="uk-UA"/>
        </w:rPr>
        <w:t>медико-консультативної</w:t>
      </w:r>
      <w:proofErr w:type="spellEnd"/>
      <w:r>
        <w:rPr>
          <w:rFonts w:ascii="Tahoma" w:hAnsi="Tahoma" w:cs="Tahoma"/>
          <w:sz w:val="22"/>
          <w:szCs w:val="22"/>
          <w:lang w:val="uk-UA"/>
        </w:rPr>
        <w:t xml:space="preserve"> допомоги </w:t>
      </w:r>
      <w:r w:rsidRPr="006817D2">
        <w:rPr>
          <w:rFonts w:ascii="Tahoma" w:hAnsi="Tahoma" w:cs="Tahoma"/>
          <w:sz w:val="22"/>
          <w:szCs w:val="22"/>
          <w:lang w:val="uk-UA"/>
        </w:rPr>
        <w:t xml:space="preserve">ЛЖВ, які </w:t>
      </w:r>
      <w:r>
        <w:rPr>
          <w:rFonts w:ascii="Tahoma" w:hAnsi="Tahoma" w:cs="Tahoma"/>
          <w:sz w:val="22"/>
          <w:szCs w:val="22"/>
          <w:lang w:val="uk-UA"/>
        </w:rPr>
        <w:t xml:space="preserve">готуються приймати або </w:t>
      </w:r>
      <w:r w:rsidRPr="006817D2">
        <w:rPr>
          <w:rFonts w:ascii="Tahoma" w:hAnsi="Tahoma" w:cs="Tahoma"/>
          <w:sz w:val="22"/>
          <w:szCs w:val="22"/>
          <w:lang w:val="uk-UA"/>
        </w:rPr>
        <w:t xml:space="preserve">приймають АРТ </w:t>
      </w:r>
      <w:r>
        <w:rPr>
          <w:rFonts w:ascii="Tahoma" w:hAnsi="Tahoma" w:cs="Tahoma"/>
          <w:sz w:val="22"/>
          <w:szCs w:val="22"/>
          <w:lang w:val="uk-UA"/>
        </w:rPr>
        <w:t>протягом</w:t>
      </w:r>
      <w:r w:rsidRPr="006817D2">
        <w:rPr>
          <w:rFonts w:ascii="Tahoma" w:hAnsi="Tahoma" w:cs="Tahoma"/>
          <w:sz w:val="22"/>
          <w:szCs w:val="22"/>
          <w:lang w:val="uk-UA"/>
        </w:rPr>
        <w:t xml:space="preserve"> </w:t>
      </w:r>
      <w:r>
        <w:rPr>
          <w:rFonts w:ascii="Tahoma" w:hAnsi="Tahoma" w:cs="Tahoma"/>
          <w:sz w:val="22"/>
          <w:szCs w:val="22"/>
          <w:lang w:val="uk-UA"/>
        </w:rPr>
        <w:t>першого</w:t>
      </w:r>
      <w:r w:rsidRPr="006817D2">
        <w:rPr>
          <w:rFonts w:ascii="Tahoma" w:hAnsi="Tahoma" w:cs="Tahoma"/>
          <w:sz w:val="22"/>
          <w:szCs w:val="22"/>
          <w:lang w:val="uk-UA"/>
        </w:rPr>
        <w:t xml:space="preserve"> року</w:t>
      </w:r>
      <w:r>
        <w:rPr>
          <w:rFonts w:ascii="Tahoma" w:hAnsi="Tahoma" w:cs="Tahoma"/>
          <w:sz w:val="22"/>
          <w:szCs w:val="22"/>
          <w:lang w:val="uk-UA"/>
        </w:rPr>
        <w:t xml:space="preserve"> лікування;</w:t>
      </w:r>
    </w:p>
    <w:p w:rsidR="008643EF" w:rsidRPr="006817D2" w:rsidRDefault="008643EF" w:rsidP="008643EF">
      <w:pPr>
        <w:numPr>
          <w:ilvl w:val="0"/>
          <w:numId w:val="15"/>
        </w:numPr>
        <w:jc w:val="both"/>
        <w:outlineLvl w:val="0"/>
        <w:rPr>
          <w:rFonts w:ascii="Tahoma" w:hAnsi="Tahoma" w:cs="Tahoma"/>
          <w:sz w:val="22"/>
          <w:szCs w:val="22"/>
          <w:lang w:val="uk-UA"/>
        </w:rPr>
      </w:pPr>
      <w:r>
        <w:rPr>
          <w:rFonts w:ascii="Tahoma" w:hAnsi="Tahoma" w:cs="Tahoma"/>
          <w:sz w:val="22"/>
          <w:szCs w:val="22"/>
          <w:lang w:val="uk-UA"/>
        </w:rPr>
        <w:t xml:space="preserve">надання соціально-психологічної та </w:t>
      </w:r>
      <w:proofErr w:type="spellStart"/>
      <w:r>
        <w:rPr>
          <w:rFonts w:ascii="Tahoma" w:hAnsi="Tahoma" w:cs="Tahoma"/>
          <w:sz w:val="22"/>
          <w:szCs w:val="22"/>
          <w:lang w:val="uk-UA"/>
        </w:rPr>
        <w:t>медико-консультативної</w:t>
      </w:r>
      <w:proofErr w:type="spellEnd"/>
      <w:r>
        <w:rPr>
          <w:rFonts w:ascii="Tahoma" w:hAnsi="Tahoma" w:cs="Tahoma"/>
          <w:sz w:val="22"/>
          <w:szCs w:val="22"/>
          <w:lang w:val="uk-UA"/>
        </w:rPr>
        <w:t xml:space="preserve"> допомоги ЛЖВ, які отримують АРТ більше одного</w:t>
      </w:r>
      <w:r w:rsidRPr="006817D2">
        <w:rPr>
          <w:rFonts w:ascii="Tahoma" w:hAnsi="Tahoma" w:cs="Tahoma"/>
          <w:sz w:val="22"/>
          <w:szCs w:val="22"/>
          <w:lang w:val="uk-UA"/>
        </w:rPr>
        <w:t xml:space="preserve"> року</w:t>
      </w:r>
      <w:r>
        <w:rPr>
          <w:rFonts w:ascii="Tahoma" w:hAnsi="Tahoma" w:cs="Tahoma"/>
          <w:sz w:val="22"/>
          <w:szCs w:val="22"/>
          <w:lang w:val="uk-UA"/>
        </w:rPr>
        <w:t>;</w:t>
      </w:r>
    </w:p>
    <w:p w:rsidR="008643EF" w:rsidRPr="006817D2" w:rsidRDefault="008643EF" w:rsidP="008643EF">
      <w:pPr>
        <w:numPr>
          <w:ilvl w:val="0"/>
          <w:numId w:val="15"/>
        </w:numPr>
        <w:jc w:val="both"/>
        <w:outlineLvl w:val="0"/>
        <w:rPr>
          <w:rFonts w:ascii="Tahoma" w:hAnsi="Tahoma" w:cs="Tahoma"/>
          <w:sz w:val="22"/>
          <w:szCs w:val="22"/>
          <w:lang w:val="uk-UA"/>
        </w:rPr>
      </w:pPr>
      <w:r>
        <w:rPr>
          <w:rFonts w:ascii="Tahoma" w:hAnsi="Tahoma" w:cs="Tahoma"/>
          <w:sz w:val="22"/>
          <w:szCs w:val="22"/>
          <w:lang w:val="uk-UA"/>
        </w:rPr>
        <w:t>забезпечення</w:t>
      </w:r>
      <w:r w:rsidRPr="006817D2">
        <w:rPr>
          <w:rFonts w:ascii="Tahoma" w:hAnsi="Tahoma" w:cs="Tahoma"/>
          <w:sz w:val="22"/>
          <w:szCs w:val="22"/>
          <w:lang w:val="uk-UA"/>
        </w:rPr>
        <w:t xml:space="preserve"> контрольованого лікування ТБ у ЛЖВ</w:t>
      </w:r>
      <w:r>
        <w:rPr>
          <w:rFonts w:ascii="Tahoma" w:hAnsi="Tahoma" w:cs="Tahoma"/>
          <w:sz w:val="22"/>
          <w:szCs w:val="22"/>
          <w:lang w:val="uk-UA"/>
        </w:rPr>
        <w:t>, в тому числі силами консультантів з числа спільноти на підтримуючій фазі лікування ТБ;</w:t>
      </w:r>
    </w:p>
    <w:p w:rsidR="008643EF" w:rsidRPr="006817D2" w:rsidRDefault="008643EF" w:rsidP="008643EF">
      <w:pPr>
        <w:numPr>
          <w:ilvl w:val="0"/>
          <w:numId w:val="15"/>
        </w:numPr>
        <w:jc w:val="both"/>
        <w:outlineLvl w:val="0"/>
        <w:rPr>
          <w:rFonts w:ascii="Tahoma" w:hAnsi="Tahoma" w:cs="Tahoma"/>
          <w:sz w:val="22"/>
          <w:szCs w:val="22"/>
          <w:lang w:val="uk-UA"/>
        </w:rPr>
      </w:pPr>
      <w:r>
        <w:rPr>
          <w:rFonts w:ascii="Tahoma" w:hAnsi="Tahoma" w:cs="Tahoma"/>
          <w:sz w:val="22"/>
          <w:szCs w:val="22"/>
          <w:lang w:val="uk-UA"/>
        </w:rPr>
        <w:t xml:space="preserve">надання соціально-психологічної та </w:t>
      </w:r>
      <w:proofErr w:type="spellStart"/>
      <w:r>
        <w:rPr>
          <w:rFonts w:ascii="Tahoma" w:hAnsi="Tahoma" w:cs="Tahoma"/>
          <w:sz w:val="22"/>
          <w:szCs w:val="22"/>
          <w:lang w:val="uk-UA"/>
        </w:rPr>
        <w:t>медико-консультативної</w:t>
      </w:r>
      <w:proofErr w:type="spellEnd"/>
      <w:r>
        <w:rPr>
          <w:rFonts w:ascii="Tahoma" w:hAnsi="Tahoma" w:cs="Tahoma"/>
          <w:sz w:val="22"/>
          <w:szCs w:val="22"/>
          <w:lang w:val="uk-UA"/>
        </w:rPr>
        <w:t xml:space="preserve"> допомоги </w:t>
      </w:r>
      <w:r w:rsidRPr="006817D2">
        <w:rPr>
          <w:rFonts w:ascii="Tahoma" w:hAnsi="Tahoma" w:cs="Tahoma"/>
          <w:sz w:val="22"/>
          <w:szCs w:val="22"/>
          <w:lang w:val="uk-UA"/>
        </w:rPr>
        <w:t>ВІЛ-позитивни</w:t>
      </w:r>
      <w:r>
        <w:rPr>
          <w:rFonts w:ascii="Tahoma" w:hAnsi="Tahoma" w:cs="Tahoma"/>
          <w:sz w:val="22"/>
          <w:szCs w:val="22"/>
          <w:lang w:val="uk-UA"/>
        </w:rPr>
        <w:t>м</w:t>
      </w:r>
      <w:r w:rsidRPr="006817D2">
        <w:rPr>
          <w:rFonts w:ascii="Tahoma" w:hAnsi="Tahoma" w:cs="Tahoma"/>
          <w:sz w:val="22"/>
          <w:szCs w:val="22"/>
          <w:lang w:val="uk-UA"/>
        </w:rPr>
        <w:t xml:space="preserve"> вагітни</w:t>
      </w:r>
      <w:r>
        <w:rPr>
          <w:rFonts w:ascii="Tahoma" w:hAnsi="Tahoma" w:cs="Tahoma"/>
          <w:sz w:val="22"/>
          <w:szCs w:val="22"/>
          <w:lang w:val="uk-UA"/>
        </w:rPr>
        <w:t>м</w:t>
      </w:r>
      <w:r w:rsidRPr="006817D2">
        <w:rPr>
          <w:rFonts w:ascii="Tahoma" w:hAnsi="Tahoma" w:cs="Tahoma"/>
          <w:sz w:val="22"/>
          <w:szCs w:val="22"/>
          <w:lang w:val="uk-UA"/>
        </w:rPr>
        <w:t xml:space="preserve"> </w:t>
      </w:r>
      <w:r>
        <w:rPr>
          <w:rFonts w:ascii="Tahoma" w:hAnsi="Tahoma" w:cs="Tahoma"/>
          <w:sz w:val="22"/>
          <w:szCs w:val="22"/>
          <w:lang w:val="uk-UA"/>
        </w:rPr>
        <w:t>для</w:t>
      </w:r>
      <w:r w:rsidRPr="006817D2">
        <w:rPr>
          <w:rFonts w:ascii="Tahoma" w:hAnsi="Tahoma" w:cs="Tahoma"/>
          <w:sz w:val="22"/>
          <w:szCs w:val="22"/>
          <w:lang w:val="uk-UA"/>
        </w:rPr>
        <w:t xml:space="preserve"> </w:t>
      </w:r>
      <w:r>
        <w:rPr>
          <w:rFonts w:ascii="Tahoma" w:hAnsi="Tahoma" w:cs="Tahoma"/>
          <w:sz w:val="22"/>
          <w:szCs w:val="22"/>
          <w:lang w:val="uk-UA"/>
        </w:rPr>
        <w:t>попередження</w:t>
      </w:r>
      <w:r w:rsidRPr="006817D2">
        <w:rPr>
          <w:rFonts w:ascii="Tahoma" w:hAnsi="Tahoma" w:cs="Tahoma"/>
          <w:sz w:val="22"/>
          <w:szCs w:val="22"/>
          <w:lang w:val="uk-UA"/>
        </w:rPr>
        <w:t xml:space="preserve"> передачі ВІЛ від матері до дитини</w:t>
      </w:r>
      <w:r>
        <w:rPr>
          <w:rFonts w:ascii="Tahoma" w:hAnsi="Tahoma" w:cs="Tahoma"/>
          <w:sz w:val="22"/>
          <w:szCs w:val="22"/>
          <w:lang w:val="uk-UA"/>
        </w:rPr>
        <w:t xml:space="preserve"> (цей вид діяльності повинен включати сприяння проведенню тестування вагітних жінок на ВІЛ);</w:t>
      </w:r>
    </w:p>
    <w:p w:rsidR="008643EF" w:rsidRPr="006817D2" w:rsidRDefault="008643EF" w:rsidP="008643EF">
      <w:pPr>
        <w:numPr>
          <w:ilvl w:val="0"/>
          <w:numId w:val="15"/>
        </w:numPr>
        <w:jc w:val="both"/>
        <w:outlineLvl w:val="0"/>
        <w:rPr>
          <w:rFonts w:ascii="Tahoma" w:hAnsi="Tahoma" w:cs="Tahoma"/>
          <w:sz w:val="22"/>
          <w:szCs w:val="22"/>
          <w:lang w:val="uk-UA"/>
        </w:rPr>
      </w:pPr>
      <w:r>
        <w:rPr>
          <w:rFonts w:ascii="Tahoma" w:hAnsi="Tahoma" w:cs="Tahoma"/>
          <w:sz w:val="22"/>
          <w:szCs w:val="22"/>
          <w:lang w:val="uk-UA"/>
        </w:rPr>
        <w:t xml:space="preserve">надання послуг немедичного та медичного догляду ЛЖВ на дому, в стаціонарах або </w:t>
      </w:r>
      <w:proofErr w:type="spellStart"/>
      <w:r>
        <w:rPr>
          <w:rFonts w:ascii="Tahoma" w:hAnsi="Tahoma" w:cs="Tahoma"/>
          <w:sz w:val="22"/>
          <w:szCs w:val="22"/>
          <w:lang w:val="uk-UA"/>
        </w:rPr>
        <w:t>хоспісних</w:t>
      </w:r>
      <w:proofErr w:type="spellEnd"/>
      <w:r>
        <w:rPr>
          <w:rFonts w:ascii="Tahoma" w:hAnsi="Tahoma" w:cs="Tahoma"/>
          <w:sz w:val="22"/>
          <w:szCs w:val="22"/>
          <w:lang w:val="uk-UA"/>
        </w:rPr>
        <w:t xml:space="preserve"> установах.</w:t>
      </w:r>
    </w:p>
    <w:bookmarkEnd w:id="22"/>
    <w:bookmarkEnd w:id="23"/>
    <w:p w:rsidR="008643EF" w:rsidRPr="006817D2" w:rsidRDefault="008643EF" w:rsidP="008643EF">
      <w:pPr>
        <w:ind w:left="672"/>
        <w:jc w:val="both"/>
        <w:outlineLvl w:val="0"/>
        <w:rPr>
          <w:rFonts w:ascii="Tahoma" w:hAnsi="Tahoma" w:cs="Tahoma"/>
          <w:sz w:val="22"/>
          <w:szCs w:val="22"/>
          <w:lang w:val="uk-UA"/>
        </w:rPr>
      </w:pPr>
    </w:p>
    <w:p w:rsidR="008643EF" w:rsidRPr="00ED4833" w:rsidRDefault="008643EF" w:rsidP="008643EF">
      <w:pPr>
        <w:jc w:val="both"/>
        <w:outlineLvl w:val="0"/>
        <w:rPr>
          <w:rFonts w:ascii="Tahoma" w:hAnsi="Tahoma" w:cs="Tahoma"/>
          <w:b/>
          <w:i/>
          <w:sz w:val="22"/>
          <w:szCs w:val="22"/>
          <w:highlight w:val="yellow"/>
          <w:lang w:val="uk-UA"/>
        </w:rPr>
      </w:pPr>
      <w:r w:rsidRPr="00ED4833">
        <w:rPr>
          <w:rFonts w:ascii="Tahoma" w:hAnsi="Tahoma" w:cs="Tahoma"/>
          <w:b/>
          <w:i/>
          <w:sz w:val="22"/>
          <w:szCs w:val="22"/>
          <w:lang w:val="uk-UA"/>
        </w:rPr>
        <w:t>Вимоги до організацій, які подаються за даним напрямом:</w:t>
      </w:r>
    </w:p>
    <w:p w:rsidR="008643EF" w:rsidRPr="006817D2" w:rsidRDefault="008643EF" w:rsidP="008643EF">
      <w:pPr>
        <w:numPr>
          <w:ilvl w:val="0"/>
          <w:numId w:val="15"/>
        </w:numPr>
        <w:jc w:val="both"/>
        <w:outlineLvl w:val="0"/>
        <w:rPr>
          <w:rFonts w:ascii="Tahoma" w:hAnsi="Tahoma" w:cs="Tahoma"/>
          <w:sz w:val="22"/>
          <w:szCs w:val="22"/>
          <w:lang w:val="uk-UA"/>
        </w:rPr>
      </w:pPr>
      <w:r>
        <w:rPr>
          <w:rFonts w:ascii="Tahoma" w:hAnsi="Tahoma" w:cs="Tahoma"/>
          <w:sz w:val="22"/>
          <w:szCs w:val="22"/>
          <w:lang w:val="uk-UA"/>
        </w:rPr>
        <w:t>надати листи підтримки</w:t>
      </w:r>
      <w:r w:rsidRPr="006817D2">
        <w:rPr>
          <w:rFonts w:ascii="Tahoma" w:hAnsi="Tahoma" w:cs="Tahoma"/>
          <w:sz w:val="22"/>
          <w:szCs w:val="22"/>
          <w:lang w:val="uk-UA"/>
        </w:rPr>
        <w:t xml:space="preserve"> </w:t>
      </w:r>
      <w:r>
        <w:rPr>
          <w:rFonts w:ascii="Tahoma" w:hAnsi="Tahoma" w:cs="Tahoma"/>
          <w:sz w:val="22"/>
          <w:szCs w:val="22"/>
          <w:lang w:val="uk-UA"/>
        </w:rPr>
        <w:t>від</w:t>
      </w:r>
      <w:r w:rsidRPr="006817D2">
        <w:rPr>
          <w:rFonts w:ascii="Tahoma" w:hAnsi="Tahoma" w:cs="Tahoma"/>
          <w:sz w:val="22"/>
          <w:szCs w:val="22"/>
          <w:lang w:val="uk-UA"/>
        </w:rPr>
        <w:t xml:space="preserve"> місцеви</w:t>
      </w:r>
      <w:r>
        <w:rPr>
          <w:rFonts w:ascii="Tahoma" w:hAnsi="Tahoma" w:cs="Tahoma"/>
          <w:sz w:val="22"/>
          <w:szCs w:val="22"/>
          <w:lang w:val="uk-UA"/>
        </w:rPr>
        <w:t>х</w:t>
      </w:r>
      <w:r w:rsidRPr="006817D2">
        <w:rPr>
          <w:rFonts w:ascii="Tahoma" w:hAnsi="Tahoma" w:cs="Tahoma"/>
          <w:sz w:val="22"/>
          <w:szCs w:val="22"/>
          <w:lang w:val="uk-UA"/>
        </w:rPr>
        <w:t xml:space="preserve"> заклад</w:t>
      </w:r>
      <w:r>
        <w:rPr>
          <w:rFonts w:ascii="Tahoma" w:hAnsi="Tahoma" w:cs="Tahoma"/>
          <w:sz w:val="22"/>
          <w:szCs w:val="22"/>
          <w:lang w:val="uk-UA"/>
        </w:rPr>
        <w:t>ів</w:t>
      </w:r>
      <w:r w:rsidRPr="006817D2">
        <w:rPr>
          <w:rFonts w:ascii="Tahoma" w:hAnsi="Tahoma" w:cs="Tahoma"/>
          <w:sz w:val="22"/>
          <w:szCs w:val="22"/>
          <w:lang w:val="uk-UA"/>
        </w:rPr>
        <w:t xml:space="preserve">, в яких здійснюється </w:t>
      </w:r>
      <w:r>
        <w:rPr>
          <w:rFonts w:ascii="Tahoma" w:hAnsi="Tahoma" w:cs="Tahoma"/>
          <w:sz w:val="22"/>
          <w:szCs w:val="22"/>
          <w:lang w:val="uk-UA"/>
        </w:rPr>
        <w:t xml:space="preserve">тестування та консультування на ВІЛ, диспансерне спостереження ВІЛ-позитивних дорослих, </w:t>
      </w:r>
      <w:r w:rsidRPr="006817D2">
        <w:rPr>
          <w:rFonts w:ascii="Tahoma" w:hAnsi="Tahoma" w:cs="Tahoma"/>
          <w:sz w:val="22"/>
          <w:szCs w:val="22"/>
          <w:lang w:val="uk-UA"/>
        </w:rPr>
        <w:t>надання АРТ (СНІД - центр, кабінет «Довіра», КІЗ)</w:t>
      </w:r>
      <w:r>
        <w:rPr>
          <w:rFonts w:ascii="Tahoma" w:hAnsi="Tahoma" w:cs="Tahoma"/>
          <w:sz w:val="22"/>
          <w:szCs w:val="22"/>
          <w:lang w:val="uk-UA"/>
        </w:rPr>
        <w:t>;</w:t>
      </w:r>
    </w:p>
    <w:p w:rsidR="008643EF" w:rsidRPr="006817D2" w:rsidRDefault="008643EF" w:rsidP="008643EF">
      <w:pPr>
        <w:numPr>
          <w:ilvl w:val="0"/>
          <w:numId w:val="15"/>
        </w:numPr>
        <w:jc w:val="both"/>
        <w:outlineLvl w:val="0"/>
        <w:rPr>
          <w:rFonts w:ascii="Tahoma" w:hAnsi="Tahoma" w:cs="Tahoma"/>
          <w:sz w:val="22"/>
          <w:szCs w:val="22"/>
          <w:lang w:val="uk-UA"/>
        </w:rPr>
      </w:pPr>
      <w:r>
        <w:rPr>
          <w:rFonts w:ascii="Tahoma" w:hAnsi="Tahoma" w:cs="Tahoma"/>
          <w:sz w:val="22"/>
          <w:szCs w:val="22"/>
          <w:lang w:val="uk-UA"/>
        </w:rPr>
        <w:t>надати лист підтримки від</w:t>
      </w:r>
      <w:r w:rsidRPr="006817D2">
        <w:rPr>
          <w:rFonts w:ascii="Tahoma" w:hAnsi="Tahoma" w:cs="Tahoma"/>
          <w:sz w:val="22"/>
          <w:szCs w:val="22"/>
          <w:lang w:val="uk-UA"/>
        </w:rPr>
        <w:t xml:space="preserve"> протитуберкульозн</w:t>
      </w:r>
      <w:r>
        <w:rPr>
          <w:rFonts w:ascii="Tahoma" w:hAnsi="Tahoma" w:cs="Tahoma"/>
          <w:sz w:val="22"/>
          <w:szCs w:val="22"/>
          <w:lang w:val="uk-UA"/>
        </w:rPr>
        <w:t>ого</w:t>
      </w:r>
      <w:r w:rsidRPr="006817D2">
        <w:rPr>
          <w:rFonts w:ascii="Tahoma" w:hAnsi="Tahoma" w:cs="Tahoma"/>
          <w:sz w:val="22"/>
          <w:szCs w:val="22"/>
          <w:lang w:val="uk-UA"/>
        </w:rPr>
        <w:t xml:space="preserve"> диспансер</w:t>
      </w:r>
      <w:r>
        <w:rPr>
          <w:rFonts w:ascii="Tahoma" w:hAnsi="Tahoma" w:cs="Tahoma"/>
          <w:sz w:val="22"/>
          <w:szCs w:val="22"/>
          <w:lang w:val="uk-UA"/>
        </w:rPr>
        <w:t>у або іншого медичного закладу</w:t>
      </w:r>
      <w:r w:rsidRPr="006817D2">
        <w:rPr>
          <w:rFonts w:ascii="Tahoma" w:hAnsi="Tahoma" w:cs="Tahoma"/>
          <w:sz w:val="22"/>
          <w:szCs w:val="22"/>
          <w:lang w:val="uk-UA"/>
        </w:rPr>
        <w:t>, як</w:t>
      </w:r>
      <w:r>
        <w:rPr>
          <w:rFonts w:ascii="Tahoma" w:hAnsi="Tahoma" w:cs="Tahoma"/>
          <w:sz w:val="22"/>
          <w:szCs w:val="22"/>
          <w:lang w:val="uk-UA"/>
        </w:rPr>
        <w:t xml:space="preserve">і сприятимуть проведенню контрольованого </w:t>
      </w:r>
      <w:r w:rsidRPr="006817D2">
        <w:rPr>
          <w:rFonts w:ascii="Tahoma" w:hAnsi="Tahoma" w:cs="Tahoma"/>
          <w:sz w:val="22"/>
          <w:szCs w:val="22"/>
          <w:lang w:val="uk-UA"/>
        </w:rPr>
        <w:t>лікування ТБ</w:t>
      </w:r>
      <w:r>
        <w:rPr>
          <w:rFonts w:ascii="Tahoma" w:hAnsi="Tahoma" w:cs="Tahoma"/>
          <w:sz w:val="22"/>
          <w:szCs w:val="22"/>
          <w:lang w:val="uk-UA"/>
        </w:rPr>
        <w:t>, особливо під час підтримуючої фази;</w:t>
      </w:r>
    </w:p>
    <w:p w:rsidR="008643EF" w:rsidRPr="00AA07E9" w:rsidRDefault="008643EF" w:rsidP="008643EF">
      <w:pPr>
        <w:numPr>
          <w:ilvl w:val="0"/>
          <w:numId w:val="15"/>
        </w:numPr>
        <w:jc w:val="both"/>
        <w:outlineLvl w:val="0"/>
        <w:rPr>
          <w:rFonts w:ascii="Tahoma" w:hAnsi="Tahoma" w:cs="Tahoma"/>
          <w:sz w:val="22"/>
          <w:szCs w:val="22"/>
          <w:lang w:val="uk-UA"/>
        </w:rPr>
      </w:pPr>
      <w:r w:rsidRPr="006817D2">
        <w:rPr>
          <w:rFonts w:ascii="Tahoma" w:hAnsi="Tahoma" w:cs="Tahoma"/>
          <w:sz w:val="22"/>
          <w:szCs w:val="22"/>
          <w:lang w:val="uk-UA"/>
        </w:rPr>
        <w:t xml:space="preserve">надати лист підтримки </w:t>
      </w:r>
      <w:r>
        <w:rPr>
          <w:rFonts w:ascii="Tahoma" w:hAnsi="Tahoma" w:cs="Tahoma"/>
          <w:sz w:val="22"/>
          <w:szCs w:val="22"/>
          <w:lang w:val="uk-UA"/>
        </w:rPr>
        <w:t>від</w:t>
      </w:r>
      <w:r w:rsidRPr="006817D2">
        <w:rPr>
          <w:rFonts w:ascii="Tahoma" w:hAnsi="Tahoma" w:cs="Tahoma"/>
          <w:sz w:val="22"/>
          <w:szCs w:val="22"/>
          <w:lang w:val="uk-UA"/>
        </w:rPr>
        <w:t xml:space="preserve"> місцев</w:t>
      </w:r>
      <w:r>
        <w:rPr>
          <w:rFonts w:ascii="Tahoma" w:hAnsi="Tahoma" w:cs="Tahoma"/>
          <w:sz w:val="22"/>
          <w:szCs w:val="22"/>
          <w:lang w:val="uk-UA"/>
        </w:rPr>
        <w:t>ого</w:t>
      </w:r>
      <w:r w:rsidRPr="006817D2">
        <w:rPr>
          <w:rFonts w:ascii="Tahoma" w:hAnsi="Tahoma" w:cs="Tahoma"/>
          <w:sz w:val="22"/>
          <w:szCs w:val="22"/>
          <w:lang w:val="uk-UA"/>
        </w:rPr>
        <w:t xml:space="preserve"> пологов</w:t>
      </w:r>
      <w:r>
        <w:rPr>
          <w:rFonts w:ascii="Tahoma" w:hAnsi="Tahoma" w:cs="Tahoma"/>
          <w:sz w:val="22"/>
          <w:szCs w:val="22"/>
          <w:lang w:val="uk-UA"/>
        </w:rPr>
        <w:t>ого</w:t>
      </w:r>
      <w:r w:rsidRPr="006817D2">
        <w:rPr>
          <w:rFonts w:ascii="Tahoma" w:hAnsi="Tahoma" w:cs="Tahoma"/>
          <w:sz w:val="22"/>
          <w:szCs w:val="22"/>
          <w:lang w:val="uk-UA"/>
        </w:rPr>
        <w:t xml:space="preserve"> будинк</w:t>
      </w:r>
      <w:r>
        <w:rPr>
          <w:rFonts w:ascii="Tahoma" w:hAnsi="Tahoma" w:cs="Tahoma"/>
          <w:sz w:val="22"/>
          <w:szCs w:val="22"/>
          <w:lang w:val="uk-UA"/>
        </w:rPr>
        <w:t>у/</w:t>
      </w:r>
      <w:r w:rsidRPr="006817D2">
        <w:rPr>
          <w:rFonts w:ascii="Tahoma" w:hAnsi="Tahoma" w:cs="Tahoma"/>
          <w:sz w:val="22"/>
          <w:szCs w:val="22"/>
          <w:lang w:val="uk-UA"/>
        </w:rPr>
        <w:t>жіноч</w:t>
      </w:r>
      <w:r>
        <w:rPr>
          <w:rFonts w:ascii="Tahoma" w:hAnsi="Tahoma" w:cs="Tahoma"/>
          <w:sz w:val="22"/>
          <w:szCs w:val="22"/>
          <w:lang w:val="uk-UA"/>
        </w:rPr>
        <w:t>ої</w:t>
      </w:r>
      <w:r w:rsidRPr="006817D2">
        <w:rPr>
          <w:rFonts w:ascii="Tahoma" w:hAnsi="Tahoma" w:cs="Tahoma"/>
          <w:sz w:val="22"/>
          <w:szCs w:val="22"/>
          <w:lang w:val="uk-UA"/>
        </w:rPr>
        <w:t xml:space="preserve"> консультаці</w:t>
      </w:r>
      <w:r>
        <w:rPr>
          <w:rFonts w:ascii="Tahoma" w:hAnsi="Tahoma" w:cs="Tahoma"/>
          <w:sz w:val="22"/>
          <w:szCs w:val="22"/>
          <w:lang w:val="uk-UA"/>
        </w:rPr>
        <w:t>ї</w:t>
      </w:r>
      <w:r w:rsidRPr="006817D2">
        <w:rPr>
          <w:rFonts w:ascii="Tahoma" w:hAnsi="Tahoma" w:cs="Tahoma"/>
          <w:sz w:val="22"/>
          <w:szCs w:val="22"/>
          <w:lang w:val="uk-UA"/>
        </w:rPr>
        <w:t xml:space="preserve"> на базі яких буде здійснюватись супровід ВІЛ-позитивних вагітних жінок</w:t>
      </w:r>
      <w:r>
        <w:rPr>
          <w:rFonts w:ascii="Tahoma" w:hAnsi="Tahoma" w:cs="Tahoma"/>
          <w:sz w:val="22"/>
          <w:szCs w:val="22"/>
          <w:lang w:val="uk-UA"/>
        </w:rPr>
        <w:t>.</w:t>
      </w:r>
    </w:p>
    <w:p w:rsidR="008643EF" w:rsidRDefault="008643EF" w:rsidP="008643EF">
      <w:pPr>
        <w:jc w:val="both"/>
        <w:rPr>
          <w:rFonts w:ascii="Tahoma" w:hAnsi="Tahoma" w:cs="Tahoma"/>
          <w:sz w:val="22"/>
          <w:szCs w:val="22"/>
          <w:lang w:val="uk-UA"/>
        </w:rPr>
      </w:pPr>
    </w:p>
    <w:p w:rsidR="008643EF" w:rsidRPr="006933CC" w:rsidRDefault="008643EF" w:rsidP="008643EF">
      <w:pPr>
        <w:rPr>
          <w:rFonts w:ascii="Tahoma" w:hAnsi="Tahoma" w:cs="Tahoma"/>
          <w:sz w:val="22"/>
          <w:szCs w:val="22"/>
          <w:lang w:val="uk-UA"/>
        </w:rPr>
      </w:pPr>
      <w:bookmarkStart w:id="24" w:name="OLE_LINK39"/>
      <w:bookmarkStart w:id="25" w:name="OLE_LINK42"/>
      <w:r w:rsidRPr="00DD4EA1">
        <w:rPr>
          <w:rFonts w:ascii="Tahoma" w:hAnsi="Tahoma" w:cs="Tahoma"/>
          <w:b/>
          <w:sz w:val="22"/>
          <w:szCs w:val="22"/>
          <w:lang w:val="uk-UA"/>
        </w:rPr>
        <w:t>Всього протягом проекту планується охопити:</w:t>
      </w:r>
    </w:p>
    <w:p w:rsidR="008643EF" w:rsidRPr="00B57ABB" w:rsidRDefault="008643EF" w:rsidP="008643EF">
      <w:pPr>
        <w:rPr>
          <w:rFonts w:ascii="Tahoma" w:hAnsi="Tahoma" w:cs="Tahoma"/>
          <w:sz w:val="22"/>
          <w:szCs w:val="22"/>
          <w:lang w:val="uk-UA"/>
        </w:rPr>
      </w:pPr>
      <w:bookmarkStart w:id="26" w:name="OLE_LINK70"/>
      <w:bookmarkStart w:id="27" w:name="OLE_LINK71"/>
      <w:r>
        <w:rPr>
          <w:rFonts w:ascii="Tahoma" w:hAnsi="Tahoma" w:cs="Tahoma"/>
          <w:sz w:val="22"/>
          <w:szCs w:val="22"/>
          <w:lang w:val="uk-UA"/>
        </w:rPr>
        <w:t>Період 1 (</w:t>
      </w:r>
      <w:r w:rsidRPr="0050005C">
        <w:rPr>
          <w:rFonts w:ascii="Tahoma" w:hAnsi="Tahoma" w:cs="Tahoma"/>
          <w:sz w:val="22"/>
          <w:szCs w:val="22"/>
          <w:lang w:val="uk-UA"/>
        </w:rPr>
        <w:t>01.0</w:t>
      </w:r>
      <w:r w:rsidR="00B57ABB" w:rsidRPr="0050005C">
        <w:rPr>
          <w:rFonts w:ascii="Tahoma" w:hAnsi="Tahoma" w:cs="Tahoma"/>
          <w:sz w:val="22"/>
          <w:szCs w:val="22"/>
          <w:lang w:val="uk-UA"/>
        </w:rPr>
        <w:t>3</w:t>
      </w:r>
      <w:r w:rsidRPr="0050005C">
        <w:rPr>
          <w:rFonts w:ascii="Tahoma" w:hAnsi="Tahoma" w:cs="Tahoma"/>
          <w:sz w:val="22"/>
          <w:szCs w:val="22"/>
          <w:lang w:val="uk-UA"/>
        </w:rPr>
        <w:t>.14-30.06.14</w:t>
      </w:r>
      <w:r>
        <w:rPr>
          <w:rFonts w:ascii="Tahoma" w:hAnsi="Tahoma" w:cs="Tahoma"/>
          <w:sz w:val="22"/>
          <w:szCs w:val="22"/>
          <w:lang w:val="uk-UA"/>
        </w:rPr>
        <w:t xml:space="preserve">) – </w:t>
      </w:r>
      <w:r w:rsidR="0050005C">
        <w:rPr>
          <w:rFonts w:ascii="Tahoma" w:hAnsi="Tahoma" w:cs="Tahoma"/>
          <w:sz w:val="22"/>
          <w:szCs w:val="22"/>
          <w:lang w:val="uk-UA"/>
        </w:rPr>
        <w:t>1</w:t>
      </w:r>
      <w:r w:rsidR="0050005C">
        <w:rPr>
          <w:rFonts w:ascii="Tahoma" w:hAnsi="Tahoma" w:cs="Tahoma"/>
          <w:sz w:val="22"/>
          <w:szCs w:val="22"/>
          <w:lang w:val="uk-UA"/>
        </w:rPr>
        <w:t>4</w:t>
      </w:r>
      <w:r w:rsidR="0050005C">
        <w:rPr>
          <w:rFonts w:ascii="Tahoma" w:hAnsi="Tahoma" w:cs="Tahoma"/>
          <w:sz w:val="22"/>
          <w:szCs w:val="22"/>
          <w:lang w:val="uk-UA"/>
        </w:rPr>
        <w:t>00</w:t>
      </w:r>
      <w:r w:rsidR="0050005C" w:rsidRPr="006933CC">
        <w:rPr>
          <w:rFonts w:ascii="Tahoma" w:hAnsi="Tahoma" w:cs="Tahoma"/>
          <w:sz w:val="22"/>
          <w:szCs w:val="22"/>
          <w:lang w:val="uk-UA"/>
        </w:rPr>
        <w:t xml:space="preserve"> </w:t>
      </w:r>
      <w:r w:rsidRPr="006933CC">
        <w:rPr>
          <w:rFonts w:ascii="Tahoma" w:hAnsi="Tahoma" w:cs="Tahoma"/>
          <w:sz w:val="22"/>
          <w:szCs w:val="22"/>
          <w:lang w:val="uk-UA"/>
        </w:rPr>
        <w:t>клієнт</w:t>
      </w:r>
      <w:r>
        <w:rPr>
          <w:rFonts w:ascii="Tahoma" w:hAnsi="Tahoma" w:cs="Tahoma"/>
          <w:sz w:val="22"/>
          <w:szCs w:val="22"/>
          <w:lang w:val="uk-UA"/>
        </w:rPr>
        <w:t>ів</w:t>
      </w:r>
    </w:p>
    <w:p w:rsidR="008643EF" w:rsidRDefault="008643EF" w:rsidP="008643EF">
      <w:pPr>
        <w:jc w:val="both"/>
        <w:rPr>
          <w:rFonts w:ascii="Tahoma" w:hAnsi="Tahoma" w:cs="Tahoma"/>
          <w:b/>
          <w:sz w:val="22"/>
          <w:szCs w:val="22"/>
          <w:lang w:val="uk-UA" w:eastAsia="ar-SA"/>
        </w:rPr>
      </w:pPr>
      <w:bookmarkStart w:id="28" w:name="OLE_LINK40"/>
      <w:bookmarkStart w:id="29" w:name="OLE_LINK41"/>
      <w:bookmarkEnd w:id="24"/>
      <w:bookmarkEnd w:id="25"/>
      <w:bookmarkEnd w:id="26"/>
      <w:bookmarkEnd w:id="27"/>
      <w:r>
        <w:rPr>
          <w:rFonts w:ascii="Tahoma" w:hAnsi="Tahoma" w:cs="Tahoma"/>
          <w:b/>
          <w:sz w:val="22"/>
          <w:szCs w:val="22"/>
          <w:lang w:val="uk-UA"/>
        </w:rPr>
        <w:br w:type="page"/>
      </w:r>
      <w:r>
        <w:rPr>
          <w:rFonts w:ascii="Tahoma" w:hAnsi="Tahoma" w:cs="Tahoma"/>
          <w:b/>
          <w:sz w:val="22"/>
          <w:szCs w:val="22"/>
          <w:lang w:val="uk-UA"/>
        </w:rPr>
        <w:lastRenderedPageBreak/>
        <w:tab/>
      </w:r>
    </w:p>
    <w:p w:rsidR="008643EF" w:rsidRPr="006817D2" w:rsidRDefault="008643EF" w:rsidP="008643EF">
      <w:pPr>
        <w:pStyle w:val="210"/>
        <w:rPr>
          <w:rFonts w:ascii="Tahoma" w:hAnsi="Tahoma" w:cs="Tahoma"/>
          <w:b/>
          <w:sz w:val="22"/>
          <w:szCs w:val="22"/>
          <w:lang w:val="uk-UA"/>
        </w:rPr>
      </w:pPr>
      <w:r w:rsidRPr="006817D2">
        <w:rPr>
          <w:rFonts w:ascii="Tahoma" w:hAnsi="Tahoma" w:cs="Tahoma"/>
          <w:b/>
          <w:sz w:val="22"/>
          <w:szCs w:val="22"/>
          <w:lang w:val="uk-UA"/>
        </w:rPr>
        <w:t>Ціль 1.4.</w:t>
      </w:r>
      <w:r w:rsidRPr="0066457F">
        <w:rPr>
          <w:rFonts w:ascii="Tahoma" w:hAnsi="Tahoma" w:cs="Tahoma"/>
          <w:b/>
          <w:sz w:val="22"/>
          <w:szCs w:val="22"/>
          <w:lang w:val="uk-UA"/>
        </w:rPr>
        <w:t>2</w:t>
      </w:r>
      <w:r w:rsidRPr="006817D2">
        <w:rPr>
          <w:rFonts w:ascii="Tahoma" w:hAnsi="Tahoma" w:cs="Tahoma"/>
          <w:b/>
          <w:sz w:val="22"/>
          <w:szCs w:val="22"/>
          <w:lang w:val="uk-UA"/>
        </w:rPr>
        <w:t xml:space="preserve"> Медико-соціальний та психологічний супровід ВІЛ-позитивних д</w:t>
      </w:r>
      <w:r w:rsidRPr="0066457F">
        <w:rPr>
          <w:rFonts w:ascii="Tahoma" w:hAnsi="Tahoma" w:cs="Tahoma"/>
          <w:b/>
          <w:sz w:val="22"/>
          <w:szCs w:val="22"/>
          <w:lang w:val="uk-UA"/>
        </w:rPr>
        <w:t>ітей</w:t>
      </w:r>
    </w:p>
    <w:p w:rsidR="008643EF" w:rsidRPr="006817D2" w:rsidRDefault="008643EF" w:rsidP="008643EF">
      <w:pPr>
        <w:pStyle w:val="210"/>
        <w:rPr>
          <w:rFonts w:ascii="Tahoma" w:hAnsi="Tahoma" w:cs="Tahoma"/>
          <w:sz w:val="22"/>
          <w:szCs w:val="22"/>
          <w:lang w:val="uk-UA"/>
        </w:rPr>
      </w:pPr>
    </w:p>
    <w:p w:rsidR="008643EF" w:rsidRPr="006817D2" w:rsidRDefault="008643EF" w:rsidP="008643EF">
      <w:pPr>
        <w:pStyle w:val="210"/>
        <w:rPr>
          <w:rFonts w:ascii="Tahoma" w:hAnsi="Tahoma" w:cs="Tahoma"/>
          <w:sz w:val="22"/>
          <w:szCs w:val="22"/>
          <w:lang w:val="uk-UA"/>
        </w:rPr>
      </w:pPr>
      <w:r w:rsidRPr="00ED4833">
        <w:rPr>
          <w:rFonts w:ascii="Tahoma" w:hAnsi="Tahoma" w:cs="Tahoma"/>
          <w:b/>
          <w:i/>
          <w:sz w:val="22"/>
          <w:szCs w:val="22"/>
          <w:lang w:val="uk-UA"/>
        </w:rPr>
        <w:t>Завдання:</w:t>
      </w:r>
      <w:r>
        <w:rPr>
          <w:rFonts w:ascii="Tahoma" w:hAnsi="Tahoma" w:cs="Tahoma"/>
          <w:sz w:val="22"/>
          <w:szCs w:val="22"/>
          <w:lang w:val="uk-UA"/>
        </w:rPr>
        <w:t xml:space="preserve"> надання послуг дітям з підтвердженим діагнозом ВІЛ-інфекція, </w:t>
      </w:r>
      <w:r w:rsidRPr="006817D2">
        <w:rPr>
          <w:rFonts w:ascii="Tahoma" w:hAnsi="Tahoma" w:cs="Tahoma"/>
          <w:sz w:val="22"/>
          <w:szCs w:val="22"/>
          <w:lang w:val="uk-UA"/>
        </w:rPr>
        <w:t xml:space="preserve">дітям, які </w:t>
      </w:r>
      <w:r>
        <w:rPr>
          <w:rFonts w:ascii="Tahoma" w:hAnsi="Tahoma" w:cs="Tahoma"/>
          <w:sz w:val="22"/>
          <w:szCs w:val="22"/>
          <w:lang w:val="uk-UA"/>
        </w:rPr>
        <w:t>народилися/</w:t>
      </w:r>
      <w:r w:rsidRPr="006817D2">
        <w:rPr>
          <w:rFonts w:ascii="Tahoma" w:hAnsi="Tahoma" w:cs="Tahoma"/>
          <w:sz w:val="22"/>
          <w:szCs w:val="22"/>
          <w:lang w:val="uk-UA"/>
        </w:rPr>
        <w:t>проживають в сім’ях уражених епідемією</w:t>
      </w:r>
      <w:r>
        <w:rPr>
          <w:rFonts w:ascii="Tahoma" w:hAnsi="Tahoma" w:cs="Tahoma"/>
          <w:sz w:val="22"/>
          <w:szCs w:val="22"/>
          <w:lang w:val="uk-UA"/>
        </w:rPr>
        <w:t xml:space="preserve"> та членам їх сімей </w:t>
      </w:r>
      <w:r w:rsidRPr="00C50859">
        <w:rPr>
          <w:rFonts w:ascii="Tahoma" w:hAnsi="Tahoma" w:cs="Tahoma"/>
          <w:sz w:val="22"/>
          <w:szCs w:val="22"/>
          <w:lang w:val="uk-UA"/>
        </w:rPr>
        <w:t>послуг медико-соціального та психологічного супроводу</w:t>
      </w:r>
      <w:r>
        <w:rPr>
          <w:rFonts w:ascii="Tahoma" w:hAnsi="Tahoma" w:cs="Tahoma"/>
          <w:sz w:val="22"/>
          <w:szCs w:val="22"/>
          <w:lang w:val="uk-UA"/>
        </w:rPr>
        <w:t xml:space="preserve"> з метою формування навичок життя з ВІЛ, прихильності до отримання медичної допомоги та сприяння розширенню </w:t>
      </w:r>
      <w:proofErr w:type="spellStart"/>
      <w:r>
        <w:rPr>
          <w:rFonts w:ascii="Tahoma" w:hAnsi="Tahoma" w:cs="Tahoma"/>
          <w:sz w:val="22"/>
          <w:szCs w:val="22"/>
          <w:lang w:val="uk-UA"/>
        </w:rPr>
        <w:t>антиретровірусної</w:t>
      </w:r>
      <w:proofErr w:type="spellEnd"/>
      <w:r>
        <w:rPr>
          <w:rFonts w:ascii="Tahoma" w:hAnsi="Tahoma" w:cs="Tahoma"/>
          <w:sz w:val="22"/>
          <w:szCs w:val="22"/>
          <w:lang w:val="uk-UA"/>
        </w:rPr>
        <w:t xml:space="preserve"> терапії</w:t>
      </w:r>
    </w:p>
    <w:p w:rsidR="008643EF" w:rsidRPr="006817D2" w:rsidRDefault="008643EF" w:rsidP="008643EF">
      <w:pPr>
        <w:jc w:val="both"/>
        <w:rPr>
          <w:rFonts w:ascii="Tahoma" w:hAnsi="Tahoma" w:cs="Tahoma"/>
          <w:sz w:val="22"/>
          <w:szCs w:val="22"/>
          <w:lang w:val="uk-UA"/>
        </w:rPr>
      </w:pPr>
    </w:p>
    <w:p w:rsidR="008643EF" w:rsidRPr="006817D2" w:rsidRDefault="008643EF" w:rsidP="008643EF">
      <w:pPr>
        <w:jc w:val="both"/>
        <w:outlineLvl w:val="0"/>
        <w:rPr>
          <w:rFonts w:ascii="Tahoma" w:hAnsi="Tahoma" w:cs="Tahoma"/>
          <w:sz w:val="22"/>
          <w:szCs w:val="22"/>
          <w:lang w:val="uk-UA"/>
        </w:rPr>
      </w:pPr>
      <w:r w:rsidRPr="00ED4833">
        <w:rPr>
          <w:rFonts w:ascii="Tahoma" w:hAnsi="Tahoma" w:cs="Tahoma"/>
          <w:b/>
          <w:i/>
          <w:sz w:val="22"/>
          <w:szCs w:val="22"/>
          <w:lang w:val="uk-UA"/>
        </w:rPr>
        <w:t>Цільова група</w:t>
      </w:r>
      <w:r w:rsidRPr="00ED4833">
        <w:rPr>
          <w:rFonts w:ascii="Tahoma" w:hAnsi="Tahoma" w:cs="Tahoma"/>
          <w:i/>
          <w:sz w:val="22"/>
          <w:szCs w:val="22"/>
          <w:lang w:val="uk-UA"/>
        </w:rPr>
        <w:t>:</w:t>
      </w:r>
      <w:r>
        <w:rPr>
          <w:rFonts w:ascii="Tahoma" w:hAnsi="Tahoma" w:cs="Tahoma"/>
          <w:sz w:val="22"/>
          <w:szCs w:val="22"/>
          <w:lang w:val="uk-UA"/>
        </w:rPr>
        <w:t xml:space="preserve"> ВІЛ-позитивна дитина та/або дитина що проживає в сім</w:t>
      </w:r>
      <w:r>
        <w:rPr>
          <w:rFonts w:ascii="Tahoma" w:hAnsi="Tahoma" w:cs="Tahoma"/>
          <w:sz w:val="22"/>
          <w:szCs w:val="22"/>
        </w:rPr>
        <w:t>’</w:t>
      </w:r>
      <w:r>
        <w:rPr>
          <w:rFonts w:ascii="Tahoma" w:hAnsi="Tahoma" w:cs="Tahoma"/>
          <w:sz w:val="22"/>
          <w:szCs w:val="22"/>
          <w:lang w:val="uk-UA"/>
        </w:rPr>
        <w:t xml:space="preserve">ї ураженій епідемією. </w:t>
      </w:r>
      <w:r w:rsidRPr="000F68A2">
        <w:rPr>
          <w:rFonts w:ascii="Tahoma" w:hAnsi="Tahoma" w:cs="Tahoma"/>
          <w:sz w:val="22"/>
          <w:szCs w:val="22"/>
          <w:lang w:val="uk-UA"/>
        </w:rPr>
        <w:t xml:space="preserve">Клієнтом проекту буде вважатися </w:t>
      </w:r>
      <w:r>
        <w:rPr>
          <w:rFonts w:ascii="Tahoma" w:hAnsi="Tahoma" w:cs="Tahoma"/>
          <w:sz w:val="22"/>
          <w:szCs w:val="22"/>
          <w:lang w:val="uk-UA"/>
        </w:rPr>
        <w:t>дитина</w:t>
      </w:r>
      <w:r w:rsidRPr="000F68A2">
        <w:rPr>
          <w:rFonts w:ascii="Tahoma" w:hAnsi="Tahoma" w:cs="Tahoma"/>
          <w:sz w:val="22"/>
          <w:szCs w:val="22"/>
          <w:lang w:val="uk-UA"/>
        </w:rPr>
        <w:t>, як</w:t>
      </w:r>
      <w:r>
        <w:rPr>
          <w:rFonts w:ascii="Tahoma" w:hAnsi="Tahoma" w:cs="Tahoma"/>
          <w:sz w:val="22"/>
          <w:szCs w:val="22"/>
          <w:lang w:val="uk-UA"/>
        </w:rPr>
        <w:t>а</w:t>
      </w:r>
      <w:r w:rsidRPr="000F68A2">
        <w:rPr>
          <w:rFonts w:ascii="Tahoma" w:hAnsi="Tahoma" w:cs="Tahoma"/>
          <w:sz w:val="22"/>
          <w:szCs w:val="22"/>
          <w:lang w:val="uk-UA"/>
        </w:rPr>
        <w:t xml:space="preserve"> отрима</w:t>
      </w:r>
      <w:r>
        <w:rPr>
          <w:rFonts w:ascii="Tahoma" w:hAnsi="Tahoma" w:cs="Tahoma"/>
          <w:sz w:val="22"/>
          <w:szCs w:val="22"/>
          <w:lang w:val="uk-UA"/>
        </w:rPr>
        <w:t>ла</w:t>
      </w:r>
      <w:r w:rsidRPr="000F68A2">
        <w:rPr>
          <w:rFonts w:ascii="Tahoma" w:hAnsi="Tahoma" w:cs="Tahoma"/>
          <w:sz w:val="22"/>
          <w:szCs w:val="22"/>
          <w:lang w:val="uk-UA"/>
        </w:rPr>
        <w:t xml:space="preserve"> не менше </w:t>
      </w:r>
      <w:r>
        <w:rPr>
          <w:rFonts w:ascii="Tahoma" w:hAnsi="Tahoma" w:cs="Tahoma"/>
          <w:sz w:val="22"/>
          <w:szCs w:val="22"/>
          <w:lang w:val="uk-UA"/>
        </w:rPr>
        <w:t>чотирьох</w:t>
      </w:r>
      <w:r w:rsidRPr="000F68A2">
        <w:rPr>
          <w:rFonts w:ascii="Tahoma" w:hAnsi="Tahoma" w:cs="Tahoma"/>
          <w:sz w:val="22"/>
          <w:szCs w:val="22"/>
          <w:lang w:val="uk-UA"/>
        </w:rPr>
        <w:t xml:space="preserve"> послуг за звітний період (півріччя)</w:t>
      </w:r>
      <w:r>
        <w:rPr>
          <w:rFonts w:ascii="Tahoma" w:hAnsi="Tahoma" w:cs="Tahoma"/>
          <w:sz w:val="22"/>
          <w:szCs w:val="22"/>
          <w:lang w:val="uk-UA"/>
        </w:rPr>
        <w:t>.</w:t>
      </w:r>
    </w:p>
    <w:p w:rsidR="008643EF" w:rsidRPr="006817D2" w:rsidRDefault="008643EF" w:rsidP="008643EF">
      <w:pPr>
        <w:jc w:val="both"/>
        <w:outlineLvl w:val="0"/>
        <w:rPr>
          <w:rFonts w:ascii="Tahoma" w:hAnsi="Tahoma" w:cs="Tahoma"/>
          <w:b/>
          <w:sz w:val="22"/>
          <w:szCs w:val="22"/>
          <w:lang w:val="uk-UA"/>
        </w:rPr>
      </w:pPr>
    </w:p>
    <w:p w:rsidR="008643EF" w:rsidRPr="00ED4833" w:rsidRDefault="008643EF" w:rsidP="008643EF">
      <w:pPr>
        <w:jc w:val="both"/>
        <w:outlineLvl w:val="0"/>
        <w:rPr>
          <w:rFonts w:ascii="Tahoma" w:hAnsi="Tahoma" w:cs="Tahoma"/>
          <w:b/>
          <w:sz w:val="22"/>
          <w:szCs w:val="22"/>
          <w:lang w:val="uk-UA"/>
        </w:rPr>
      </w:pPr>
      <w:r w:rsidRPr="00ED4833">
        <w:rPr>
          <w:rFonts w:ascii="Tahoma" w:hAnsi="Tahoma" w:cs="Tahoma"/>
          <w:b/>
          <w:sz w:val="22"/>
          <w:szCs w:val="22"/>
          <w:lang w:val="uk-UA"/>
        </w:rPr>
        <w:t xml:space="preserve">Кожен проект має </w:t>
      </w:r>
      <w:r w:rsidRPr="00ED4833">
        <w:rPr>
          <w:rFonts w:ascii="Tahoma" w:hAnsi="Tahoma" w:cs="Tahoma"/>
          <w:b/>
          <w:sz w:val="22"/>
          <w:szCs w:val="22"/>
          <w:u w:val="single"/>
          <w:lang w:val="uk-UA"/>
        </w:rPr>
        <w:t>обов’язково</w:t>
      </w:r>
      <w:r w:rsidRPr="00ED4833">
        <w:rPr>
          <w:rFonts w:ascii="Tahoma" w:hAnsi="Tahoma" w:cs="Tahoma"/>
          <w:b/>
          <w:sz w:val="22"/>
          <w:szCs w:val="22"/>
          <w:lang w:val="uk-UA"/>
        </w:rPr>
        <w:t xml:space="preserve"> передбачати </w:t>
      </w:r>
      <w:r w:rsidRPr="00ED4833">
        <w:rPr>
          <w:rFonts w:ascii="Tahoma" w:hAnsi="Tahoma" w:cs="Tahoma"/>
          <w:b/>
          <w:sz w:val="22"/>
          <w:szCs w:val="22"/>
          <w:u w:val="single"/>
          <w:lang w:val="uk-UA"/>
        </w:rPr>
        <w:t>усі види</w:t>
      </w:r>
      <w:r w:rsidRPr="00ED4833">
        <w:rPr>
          <w:rFonts w:ascii="Tahoma" w:hAnsi="Tahoma" w:cs="Tahoma"/>
          <w:b/>
          <w:sz w:val="22"/>
          <w:szCs w:val="22"/>
          <w:lang w:val="uk-UA"/>
        </w:rPr>
        <w:t xml:space="preserve"> діяльності, зазначені нижче</w:t>
      </w:r>
      <w:r>
        <w:rPr>
          <w:rFonts w:ascii="Tahoma" w:hAnsi="Tahoma" w:cs="Tahoma"/>
          <w:b/>
          <w:sz w:val="22"/>
          <w:szCs w:val="22"/>
          <w:lang w:val="uk-UA"/>
        </w:rPr>
        <w:t xml:space="preserve">: </w:t>
      </w:r>
    </w:p>
    <w:p w:rsidR="008643EF" w:rsidRPr="006817D2" w:rsidRDefault="008643EF" w:rsidP="008643EF">
      <w:pPr>
        <w:numPr>
          <w:ilvl w:val="0"/>
          <w:numId w:val="15"/>
        </w:numPr>
        <w:jc w:val="both"/>
        <w:outlineLvl w:val="0"/>
        <w:rPr>
          <w:rFonts w:ascii="Tahoma" w:hAnsi="Tahoma" w:cs="Tahoma"/>
          <w:sz w:val="22"/>
          <w:szCs w:val="22"/>
          <w:lang w:val="uk-UA"/>
        </w:rPr>
      </w:pPr>
      <w:r>
        <w:rPr>
          <w:rFonts w:ascii="Tahoma" w:hAnsi="Tahoma" w:cs="Tahoma"/>
          <w:sz w:val="22"/>
          <w:szCs w:val="22"/>
          <w:lang w:val="uk-UA"/>
        </w:rPr>
        <w:t>с</w:t>
      </w:r>
      <w:r w:rsidRPr="006817D2">
        <w:rPr>
          <w:rFonts w:ascii="Tahoma" w:hAnsi="Tahoma" w:cs="Tahoma"/>
          <w:sz w:val="22"/>
          <w:szCs w:val="22"/>
          <w:lang w:val="uk-UA"/>
        </w:rPr>
        <w:t xml:space="preserve">упровід новонароджених до </w:t>
      </w:r>
      <w:r>
        <w:rPr>
          <w:rFonts w:ascii="Tahoma" w:hAnsi="Tahoma" w:cs="Tahoma"/>
          <w:sz w:val="22"/>
          <w:szCs w:val="22"/>
          <w:lang w:val="uk-UA"/>
        </w:rPr>
        <w:t>підтвердження або зняття</w:t>
      </w:r>
      <w:r w:rsidRPr="006817D2">
        <w:rPr>
          <w:rFonts w:ascii="Tahoma" w:hAnsi="Tahoma" w:cs="Tahoma"/>
          <w:sz w:val="22"/>
          <w:szCs w:val="22"/>
          <w:lang w:val="uk-UA"/>
        </w:rPr>
        <w:t xml:space="preserve"> </w:t>
      </w:r>
      <w:r>
        <w:rPr>
          <w:rFonts w:ascii="Tahoma" w:hAnsi="Tahoma" w:cs="Tahoma"/>
          <w:sz w:val="22"/>
          <w:szCs w:val="22"/>
          <w:lang w:val="uk-UA"/>
        </w:rPr>
        <w:t xml:space="preserve">їм </w:t>
      </w:r>
      <w:r w:rsidRPr="006817D2">
        <w:rPr>
          <w:rFonts w:ascii="Tahoma" w:hAnsi="Tahoma" w:cs="Tahoma"/>
          <w:sz w:val="22"/>
          <w:szCs w:val="22"/>
          <w:lang w:val="uk-UA"/>
        </w:rPr>
        <w:t>ВІЛ статусу</w:t>
      </w:r>
      <w:r>
        <w:rPr>
          <w:rFonts w:ascii="Tahoma" w:hAnsi="Tahoma" w:cs="Tahoma"/>
          <w:sz w:val="22"/>
          <w:szCs w:val="22"/>
          <w:lang w:val="uk-UA"/>
        </w:rPr>
        <w:t xml:space="preserve"> та забезпечення медичного спостереження дітей на базі лікувально-профілактичних закладів;</w:t>
      </w:r>
    </w:p>
    <w:p w:rsidR="008643EF" w:rsidRPr="006817D2" w:rsidRDefault="008643EF" w:rsidP="008643EF">
      <w:pPr>
        <w:numPr>
          <w:ilvl w:val="0"/>
          <w:numId w:val="15"/>
        </w:numPr>
        <w:jc w:val="both"/>
        <w:outlineLvl w:val="0"/>
        <w:rPr>
          <w:rFonts w:ascii="Tahoma" w:hAnsi="Tahoma" w:cs="Tahoma"/>
          <w:sz w:val="22"/>
          <w:szCs w:val="22"/>
          <w:lang w:val="uk-UA"/>
        </w:rPr>
      </w:pPr>
      <w:r>
        <w:rPr>
          <w:rFonts w:ascii="Tahoma" w:hAnsi="Tahoma" w:cs="Tahoma"/>
          <w:sz w:val="22"/>
          <w:szCs w:val="22"/>
          <w:lang w:val="uk-UA"/>
        </w:rPr>
        <w:t xml:space="preserve">забезпечення функціонування </w:t>
      </w:r>
      <w:r w:rsidRPr="006817D2">
        <w:rPr>
          <w:rFonts w:ascii="Tahoma" w:hAnsi="Tahoma" w:cs="Tahoma"/>
          <w:sz w:val="22"/>
          <w:szCs w:val="22"/>
          <w:lang w:val="uk-UA"/>
        </w:rPr>
        <w:t>дитяч</w:t>
      </w:r>
      <w:r>
        <w:rPr>
          <w:rFonts w:ascii="Tahoma" w:hAnsi="Tahoma" w:cs="Tahoma"/>
          <w:sz w:val="22"/>
          <w:szCs w:val="22"/>
          <w:lang w:val="uk-UA"/>
        </w:rPr>
        <w:t>ого</w:t>
      </w:r>
      <w:r w:rsidRPr="006817D2">
        <w:rPr>
          <w:rFonts w:ascii="Tahoma" w:hAnsi="Tahoma" w:cs="Tahoma"/>
          <w:sz w:val="22"/>
          <w:szCs w:val="22"/>
          <w:lang w:val="uk-UA"/>
        </w:rPr>
        <w:t xml:space="preserve"> центр</w:t>
      </w:r>
      <w:r>
        <w:rPr>
          <w:rFonts w:ascii="Tahoma" w:hAnsi="Tahoma" w:cs="Tahoma"/>
          <w:sz w:val="22"/>
          <w:szCs w:val="22"/>
          <w:lang w:val="uk-UA"/>
        </w:rPr>
        <w:t>у</w:t>
      </w:r>
      <w:r w:rsidRPr="006817D2">
        <w:rPr>
          <w:rFonts w:ascii="Tahoma" w:hAnsi="Tahoma" w:cs="Tahoma"/>
          <w:sz w:val="22"/>
          <w:szCs w:val="22"/>
          <w:lang w:val="uk-UA"/>
        </w:rPr>
        <w:t>/кімнати денного перебування</w:t>
      </w:r>
      <w:r>
        <w:rPr>
          <w:rFonts w:ascii="Tahoma" w:hAnsi="Tahoma" w:cs="Tahoma"/>
          <w:sz w:val="22"/>
          <w:szCs w:val="22"/>
          <w:lang w:val="uk-UA"/>
        </w:rPr>
        <w:t xml:space="preserve"> дітей, інфікованих ВІЛ або уражених епідемією;</w:t>
      </w:r>
    </w:p>
    <w:p w:rsidR="008643EF" w:rsidRDefault="008643EF" w:rsidP="008643EF">
      <w:pPr>
        <w:numPr>
          <w:ilvl w:val="0"/>
          <w:numId w:val="15"/>
        </w:numPr>
        <w:jc w:val="both"/>
        <w:outlineLvl w:val="0"/>
        <w:rPr>
          <w:rFonts w:ascii="Tahoma" w:hAnsi="Tahoma" w:cs="Tahoma"/>
          <w:sz w:val="22"/>
          <w:szCs w:val="22"/>
          <w:lang w:val="uk-UA"/>
        </w:rPr>
      </w:pPr>
      <w:r>
        <w:rPr>
          <w:rFonts w:ascii="Tahoma" w:hAnsi="Tahoma" w:cs="Tahoma"/>
          <w:sz w:val="22"/>
          <w:szCs w:val="22"/>
          <w:lang w:val="uk-UA"/>
        </w:rPr>
        <w:t xml:space="preserve">надання </w:t>
      </w:r>
      <w:r w:rsidRPr="006817D2">
        <w:rPr>
          <w:rFonts w:ascii="Tahoma" w:hAnsi="Tahoma" w:cs="Tahoma"/>
          <w:sz w:val="22"/>
          <w:szCs w:val="22"/>
          <w:lang w:val="uk-UA"/>
        </w:rPr>
        <w:t>соціально-психологічн</w:t>
      </w:r>
      <w:r>
        <w:rPr>
          <w:rFonts w:ascii="Tahoma" w:hAnsi="Tahoma" w:cs="Tahoma"/>
          <w:sz w:val="22"/>
          <w:szCs w:val="22"/>
          <w:lang w:val="uk-UA"/>
        </w:rPr>
        <w:t xml:space="preserve">ої та </w:t>
      </w:r>
      <w:proofErr w:type="spellStart"/>
      <w:r>
        <w:rPr>
          <w:rFonts w:ascii="Tahoma" w:hAnsi="Tahoma" w:cs="Tahoma"/>
          <w:sz w:val="22"/>
          <w:szCs w:val="22"/>
          <w:lang w:val="uk-UA"/>
        </w:rPr>
        <w:t>медико-консультативної</w:t>
      </w:r>
      <w:proofErr w:type="spellEnd"/>
      <w:r>
        <w:rPr>
          <w:rFonts w:ascii="Tahoma" w:hAnsi="Tahoma" w:cs="Tahoma"/>
          <w:sz w:val="22"/>
          <w:szCs w:val="22"/>
          <w:lang w:val="uk-UA"/>
        </w:rPr>
        <w:t xml:space="preserve"> допомоги ВІЛ-позитивним дітям</w:t>
      </w:r>
      <w:r w:rsidRPr="006817D2">
        <w:rPr>
          <w:rFonts w:ascii="Tahoma" w:hAnsi="Tahoma" w:cs="Tahoma"/>
          <w:sz w:val="22"/>
          <w:szCs w:val="22"/>
          <w:lang w:val="uk-UA"/>
        </w:rPr>
        <w:t xml:space="preserve">, які </w:t>
      </w:r>
      <w:r>
        <w:rPr>
          <w:rFonts w:ascii="Tahoma" w:hAnsi="Tahoma" w:cs="Tahoma"/>
          <w:sz w:val="22"/>
          <w:szCs w:val="22"/>
          <w:lang w:val="uk-UA"/>
        </w:rPr>
        <w:t xml:space="preserve">готуються приймати або </w:t>
      </w:r>
      <w:r w:rsidRPr="006817D2">
        <w:rPr>
          <w:rFonts w:ascii="Tahoma" w:hAnsi="Tahoma" w:cs="Tahoma"/>
          <w:sz w:val="22"/>
          <w:szCs w:val="22"/>
          <w:lang w:val="uk-UA"/>
        </w:rPr>
        <w:t>приймають АРТ</w:t>
      </w:r>
      <w:r>
        <w:rPr>
          <w:rFonts w:ascii="Tahoma" w:hAnsi="Tahoma" w:cs="Tahoma"/>
          <w:sz w:val="22"/>
          <w:szCs w:val="22"/>
          <w:lang w:val="uk-UA"/>
        </w:rPr>
        <w:t xml:space="preserve"> з метою формування та підтримки прихильності до АРТ;</w:t>
      </w:r>
    </w:p>
    <w:p w:rsidR="008643EF" w:rsidRPr="00897B8D" w:rsidRDefault="008643EF" w:rsidP="008643EF">
      <w:pPr>
        <w:numPr>
          <w:ilvl w:val="0"/>
          <w:numId w:val="15"/>
        </w:numPr>
        <w:jc w:val="both"/>
        <w:outlineLvl w:val="0"/>
        <w:rPr>
          <w:rFonts w:ascii="Tahoma" w:hAnsi="Tahoma" w:cs="Tahoma"/>
          <w:sz w:val="22"/>
          <w:szCs w:val="22"/>
          <w:lang w:val="uk-UA"/>
        </w:rPr>
      </w:pPr>
      <w:r>
        <w:rPr>
          <w:rFonts w:ascii="Tahoma" w:hAnsi="Tahoma" w:cs="Tahoma"/>
          <w:sz w:val="22"/>
          <w:szCs w:val="22"/>
          <w:lang w:val="uk-UA"/>
        </w:rPr>
        <w:t>н</w:t>
      </w:r>
      <w:r w:rsidRPr="00897B8D">
        <w:rPr>
          <w:rFonts w:ascii="Tahoma" w:hAnsi="Tahoma" w:cs="Tahoma"/>
          <w:sz w:val="22"/>
          <w:szCs w:val="22"/>
          <w:lang w:val="uk-UA"/>
        </w:rPr>
        <w:t xml:space="preserve">адання психологічної підтримки дітям віком від </w:t>
      </w:r>
      <w:r>
        <w:rPr>
          <w:rFonts w:ascii="Tahoma" w:hAnsi="Tahoma" w:cs="Tahoma"/>
          <w:sz w:val="22"/>
          <w:szCs w:val="22"/>
          <w:lang w:val="uk-UA"/>
        </w:rPr>
        <w:t>6 до 16 років та їх сім’ям</w:t>
      </w:r>
      <w:r w:rsidRPr="00897B8D">
        <w:rPr>
          <w:rFonts w:ascii="Tahoma" w:hAnsi="Tahoma" w:cs="Tahoma"/>
          <w:sz w:val="22"/>
          <w:szCs w:val="22"/>
          <w:lang w:val="uk-UA"/>
        </w:rPr>
        <w:t xml:space="preserve"> на всіх етапах ро</w:t>
      </w:r>
      <w:r>
        <w:rPr>
          <w:rFonts w:ascii="Tahoma" w:hAnsi="Tahoma" w:cs="Tahoma"/>
          <w:sz w:val="22"/>
          <w:szCs w:val="22"/>
          <w:lang w:val="uk-UA"/>
        </w:rPr>
        <w:t>зкриття ВІЛ-позитивного статусу дитині;</w:t>
      </w:r>
    </w:p>
    <w:p w:rsidR="008643EF" w:rsidRPr="006817D2" w:rsidRDefault="008643EF" w:rsidP="008643EF">
      <w:pPr>
        <w:numPr>
          <w:ilvl w:val="0"/>
          <w:numId w:val="15"/>
        </w:numPr>
        <w:jc w:val="both"/>
        <w:outlineLvl w:val="0"/>
        <w:rPr>
          <w:rFonts w:ascii="Tahoma" w:hAnsi="Tahoma" w:cs="Tahoma"/>
          <w:sz w:val="22"/>
          <w:szCs w:val="22"/>
          <w:lang w:val="uk-UA"/>
        </w:rPr>
      </w:pPr>
      <w:r>
        <w:rPr>
          <w:rFonts w:ascii="Tahoma" w:hAnsi="Tahoma" w:cs="Tahoma"/>
          <w:sz w:val="22"/>
          <w:szCs w:val="22"/>
          <w:lang w:val="uk-UA"/>
        </w:rPr>
        <w:t xml:space="preserve">немедичний та медичний догляд ВІЛ-позитивних дітей на дому, в стаціонарах або </w:t>
      </w:r>
      <w:proofErr w:type="spellStart"/>
      <w:r>
        <w:rPr>
          <w:rFonts w:ascii="Tahoma" w:hAnsi="Tahoma" w:cs="Tahoma"/>
          <w:sz w:val="22"/>
          <w:szCs w:val="22"/>
          <w:lang w:val="uk-UA"/>
        </w:rPr>
        <w:t>хоспісних</w:t>
      </w:r>
      <w:proofErr w:type="spellEnd"/>
      <w:r>
        <w:rPr>
          <w:rFonts w:ascii="Tahoma" w:hAnsi="Tahoma" w:cs="Tahoma"/>
          <w:sz w:val="22"/>
          <w:szCs w:val="22"/>
          <w:lang w:val="uk-UA"/>
        </w:rPr>
        <w:t xml:space="preserve"> установах.</w:t>
      </w:r>
    </w:p>
    <w:bookmarkEnd w:id="28"/>
    <w:bookmarkEnd w:id="29"/>
    <w:p w:rsidR="008643EF" w:rsidRPr="006817D2" w:rsidRDefault="008643EF" w:rsidP="008643EF">
      <w:pPr>
        <w:ind w:left="720"/>
        <w:rPr>
          <w:rFonts w:ascii="Tahoma" w:hAnsi="Tahoma" w:cs="Tahoma"/>
          <w:sz w:val="22"/>
          <w:szCs w:val="22"/>
        </w:rPr>
      </w:pPr>
    </w:p>
    <w:p w:rsidR="008643EF" w:rsidRPr="00ED4833" w:rsidRDefault="008643EF" w:rsidP="008643EF">
      <w:pPr>
        <w:jc w:val="both"/>
        <w:outlineLvl w:val="0"/>
        <w:rPr>
          <w:rFonts w:ascii="Tahoma" w:hAnsi="Tahoma" w:cs="Tahoma"/>
          <w:b/>
          <w:i/>
          <w:sz w:val="22"/>
          <w:szCs w:val="22"/>
          <w:lang w:val="uk-UA"/>
        </w:rPr>
      </w:pPr>
      <w:bookmarkStart w:id="30" w:name="OLE_LINK33"/>
      <w:bookmarkStart w:id="31" w:name="OLE_LINK34"/>
      <w:r w:rsidRPr="00ED4833">
        <w:rPr>
          <w:rFonts w:ascii="Tahoma" w:hAnsi="Tahoma" w:cs="Tahoma"/>
          <w:b/>
          <w:i/>
          <w:sz w:val="22"/>
          <w:szCs w:val="22"/>
          <w:lang w:val="uk-UA"/>
        </w:rPr>
        <w:t>Вимоги до організацій, які подаються за даним напрямом:</w:t>
      </w:r>
    </w:p>
    <w:p w:rsidR="008643EF" w:rsidRDefault="008643EF" w:rsidP="008643EF">
      <w:pPr>
        <w:numPr>
          <w:ilvl w:val="0"/>
          <w:numId w:val="15"/>
        </w:numPr>
        <w:jc w:val="both"/>
        <w:outlineLvl w:val="0"/>
        <w:rPr>
          <w:rFonts w:ascii="Tahoma" w:hAnsi="Tahoma" w:cs="Tahoma"/>
          <w:sz w:val="22"/>
          <w:szCs w:val="22"/>
          <w:lang w:val="uk-UA"/>
        </w:rPr>
      </w:pPr>
      <w:r>
        <w:rPr>
          <w:rFonts w:ascii="Tahoma" w:hAnsi="Tahoma" w:cs="Tahoma"/>
          <w:sz w:val="22"/>
          <w:szCs w:val="22"/>
          <w:lang w:val="uk-UA"/>
        </w:rPr>
        <w:t>надати листи підтримки від місцевих закладів, які забезпечують надання АРТ та/або диспансерний супровід ВІЛ-позитивних дітей (СНІД - центр, кабінет «Довіра», КІЗ);</w:t>
      </w:r>
    </w:p>
    <w:p w:rsidR="008643EF" w:rsidRDefault="008643EF" w:rsidP="008643EF">
      <w:pPr>
        <w:numPr>
          <w:ilvl w:val="0"/>
          <w:numId w:val="15"/>
        </w:numPr>
        <w:jc w:val="both"/>
        <w:outlineLvl w:val="0"/>
        <w:rPr>
          <w:rFonts w:ascii="Tahoma" w:hAnsi="Tahoma" w:cs="Tahoma"/>
          <w:sz w:val="22"/>
          <w:szCs w:val="22"/>
          <w:lang w:val="uk-UA"/>
        </w:rPr>
      </w:pPr>
      <w:r>
        <w:rPr>
          <w:rFonts w:ascii="Tahoma" w:hAnsi="Tahoma" w:cs="Tahoma"/>
          <w:sz w:val="22"/>
          <w:szCs w:val="22"/>
          <w:lang w:val="uk-UA"/>
        </w:rPr>
        <w:t>надати документальне підтвердження можливості забезпечення функціонування центру/кімнати денного перебування;</w:t>
      </w:r>
    </w:p>
    <w:p w:rsidR="008643EF" w:rsidRPr="006817D2" w:rsidRDefault="008643EF" w:rsidP="008643EF">
      <w:pPr>
        <w:numPr>
          <w:ilvl w:val="0"/>
          <w:numId w:val="15"/>
        </w:numPr>
        <w:jc w:val="both"/>
        <w:outlineLvl w:val="0"/>
        <w:rPr>
          <w:rFonts w:ascii="Tahoma" w:hAnsi="Tahoma" w:cs="Tahoma"/>
          <w:sz w:val="22"/>
          <w:szCs w:val="22"/>
          <w:lang w:val="uk-UA"/>
        </w:rPr>
      </w:pPr>
      <w:r>
        <w:rPr>
          <w:rFonts w:ascii="Tahoma" w:hAnsi="Tahoma" w:cs="Tahoma"/>
          <w:sz w:val="22"/>
          <w:szCs w:val="22"/>
          <w:lang w:val="uk-UA"/>
        </w:rPr>
        <w:t>наявність підготовленого персоналу, який забезпечуватиме процес розкриття статусу для дітей.</w:t>
      </w:r>
    </w:p>
    <w:p w:rsidR="008643EF" w:rsidRPr="006817D2" w:rsidRDefault="008643EF" w:rsidP="008643EF">
      <w:pPr>
        <w:suppressAutoHyphens/>
        <w:ind w:left="709"/>
        <w:jc w:val="both"/>
        <w:rPr>
          <w:rFonts w:ascii="Tahoma" w:hAnsi="Tahoma" w:cs="Tahoma"/>
          <w:sz w:val="22"/>
          <w:szCs w:val="22"/>
          <w:lang w:val="uk-UA"/>
        </w:rPr>
      </w:pPr>
    </w:p>
    <w:p w:rsidR="00B57ABB" w:rsidRPr="00B57ABB" w:rsidRDefault="008643EF" w:rsidP="00B57ABB">
      <w:pPr>
        <w:rPr>
          <w:rFonts w:ascii="Tahoma" w:hAnsi="Tahoma" w:cs="Tahoma"/>
          <w:sz w:val="22"/>
          <w:szCs w:val="22"/>
          <w:lang w:val="uk-UA"/>
        </w:rPr>
      </w:pPr>
      <w:r w:rsidRPr="00DD4EA1">
        <w:rPr>
          <w:rFonts w:ascii="Tahoma" w:hAnsi="Tahoma" w:cs="Tahoma"/>
          <w:b/>
          <w:sz w:val="22"/>
          <w:szCs w:val="22"/>
          <w:lang w:val="uk-UA"/>
        </w:rPr>
        <w:t>Всього протягом проекту планується охопити:</w:t>
      </w:r>
      <w:r>
        <w:rPr>
          <w:rFonts w:ascii="Tahoma" w:hAnsi="Tahoma" w:cs="Tahoma"/>
          <w:lang w:val="uk-UA"/>
        </w:rPr>
        <w:br/>
      </w:r>
      <w:bookmarkStart w:id="32" w:name="OLE_LINK72"/>
      <w:bookmarkStart w:id="33" w:name="OLE_LINK73"/>
      <w:r>
        <w:rPr>
          <w:rFonts w:ascii="Tahoma" w:hAnsi="Tahoma" w:cs="Tahoma"/>
          <w:sz w:val="22"/>
          <w:szCs w:val="22"/>
          <w:lang w:val="uk-UA"/>
        </w:rPr>
        <w:t>Період 1 (</w:t>
      </w:r>
      <w:r w:rsidR="00B57ABB" w:rsidRPr="0050005C">
        <w:rPr>
          <w:rFonts w:ascii="Tahoma" w:hAnsi="Tahoma" w:cs="Tahoma"/>
          <w:sz w:val="22"/>
          <w:szCs w:val="22"/>
          <w:lang w:val="uk-UA"/>
        </w:rPr>
        <w:t>01.0</w:t>
      </w:r>
      <w:r w:rsidR="00B57ABB" w:rsidRPr="0050005C">
        <w:rPr>
          <w:rFonts w:ascii="Tahoma" w:hAnsi="Tahoma" w:cs="Tahoma"/>
          <w:sz w:val="22"/>
          <w:szCs w:val="22"/>
        </w:rPr>
        <w:t>3</w:t>
      </w:r>
      <w:r w:rsidRPr="0050005C">
        <w:rPr>
          <w:rFonts w:ascii="Tahoma" w:hAnsi="Tahoma" w:cs="Tahoma"/>
          <w:sz w:val="22"/>
          <w:szCs w:val="22"/>
          <w:lang w:val="uk-UA"/>
        </w:rPr>
        <w:t>.14-30.06.14</w:t>
      </w:r>
      <w:r>
        <w:rPr>
          <w:rFonts w:ascii="Tahoma" w:hAnsi="Tahoma" w:cs="Tahoma"/>
          <w:sz w:val="22"/>
          <w:szCs w:val="22"/>
          <w:lang w:val="uk-UA"/>
        </w:rPr>
        <w:t xml:space="preserve">) – </w:t>
      </w:r>
      <w:bookmarkEnd w:id="32"/>
      <w:bookmarkEnd w:id="33"/>
      <w:r w:rsidR="0050005C">
        <w:rPr>
          <w:rFonts w:ascii="Tahoma" w:hAnsi="Tahoma" w:cs="Tahoma"/>
          <w:sz w:val="22"/>
          <w:szCs w:val="22"/>
          <w:lang w:val="uk-UA"/>
        </w:rPr>
        <w:t>2</w:t>
      </w:r>
      <w:r w:rsidR="0050005C">
        <w:rPr>
          <w:rFonts w:ascii="Tahoma" w:hAnsi="Tahoma" w:cs="Tahoma"/>
          <w:sz w:val="22"/>
          <w:szCs w:val="22"/>
          <w:lang w:val="uk-UA"/>
        </w:rPr>
        <w:t>20</w:t>
      </w:r>
      <w:r w:rsidR="0050005C" w:rsidRPr="006933CC">
        <w:rPr>
          <w:rFonts w:ascii="Tahoma" w:hAnsi="Tahoma" w:cs="Tahoma"/>
          <w:sz w:val="22"/>
          <w:szCs w:val="22"/>
          <w:lang w:val="uk-UA"/>
        </w:rPr>
        <w:t xml:space="preserve"> </w:t>
      </w:r>
      <w:r w:rsidRPr="006933CC">
        <w:rPr>
          <w:rFonts w:ascii="Tahoma" w:hAnsi="Tahoma" w:cs="Tahoma"/>
          <w:sz w:val="22"/>
          <w:szCs w:val="22"/>
          <w:lang w:val="uk-UA"/>
        </w:rPr>
        <w:t>клієнт</w:t>
      </w:r>
      <w:r>
        <w:rPr>
          <w:rFonts w:ascii="Tahoma" w:hAnsi="Tahoma" w:cs="Tahoma"/>
          <w:sz w:val="22"/>
          <w:szCs w:val="22"/>
          <w:lang w:val="uk-UA"/>
        </w:rPr>
        <w:t>ів</w:t>
      </w:r>
    </w:p>
    <w:p w:rsidR="008643EF" w:rsidRPr="006933CC" w:rsidRDefault="008643EF" w:rsidP="008643EF">
      <w:pPr>
        <w:rPr>
          <w:rFonts w:ascii="Tahoma" w:hAnsi="Tahoma" w:cs="Tahoma"/>
          <w:sz w:val="22"/>
          <w:szCs w:val="22"/>
          <w:lang w:val="uk-UA"/>
        </w:rPr>
      </w:pPr>
    </w:p>
    <w:bookmarkEnd w:id="30"/>
    <w:bookmarkEnd w:id="31"/>
    <w:p w:rsidR="005F6E8F" w:rsidRDefault="005F6E8F">
      <w:pPr>
        <w:rPr>
          <w:rFonts w:ascii="Tahoma" w:hAnsi="Tahoma" w:cs="Tahoma"/>
          <w:sz w:val="22"/>
          <w:szCs w:val="22"/>
          <w:lang w:val="uk-UA"/>
        </w:rPr>
      </w:pPr>
      <w:r>
        <w:rPr>
          <w:rFonts w:ascii="Tahoma" w:hAnsi="Tahoma" w:cs="Tahoma"/>
          <w:sz w:val="22"/>
          <w:szCs w:val="22"/>
          <w:lang w:val="uk-UA"/>
        </w:rPr>
        <w:br w:type="page"/>
      </w:r>
    </w:p>
    <w:p w:rsidR="0066452B" w:rsidRPr="00ED4833" w:rsidRDefault="0066452B" w:rsidP="0066452B">
      <w:pPr>
        <w:ind w:hanging="24"/>
        <w:jc w:val="both"/>
        <w:rPr>
          <w:rFonts w:ascii="Tahoma" w:hAnsi="Tahoma" w:cs="Tahoma"/>
          <w:b/>
          <w:sz w:val="22"/>
          <w:szCs w:val="22"/>
          <w:lang w:val="uk-UA"/>
        </w:rPr>
      </w:pPr>
      <w:r>
        <w:rPr>
          <w:rFonts w:ascii="Tahoma" w:hAnsi="Tahoma" w:cs="Tahoma"/>
          <w:b/>
          <w:sz w:val="22"/>
          <w:szCs w:val="22"/>
          <w:lang w:val="uk-UA"/>
        </w:rPr>
        <w:lastRenderedPageBreak/>
        <w:t>Напрям 1.5.5.</w:t>
      </w:r>
      <w:r w:rsidRPr="00ED4833">
        <w:rPr>
          <w:rFonts w:ascii="Tahoma" w:hAnsi="Tahoma" w:cs="Tahoma"/>
          <w:b/>
          <w:sz w:val="22"/>
          <w:szCs w:val="22"/>
          <w:lang w:val="uk-UA"/>
        </w:rPr>
        <w:t xml:space="preserve"> Забезпечення діагностики ТБ у ВІЛ-інфікованих пацієнтів</w:t>
      </w:r>
    </w:p>
    <w:p w:rsidR="0066452B" w:rsidRPr="00ED4833" w:rsidRDefault="0066452B" w:rsidP="0066452B">
      <w:pPr>
        <w:ind w:firstLine="709"/>
        <w:jc w:val="both"/>
        <w:rPr>
          <w:rFonts w:ascii="Tahoma" w:hAnsi="Tahoma" w:cs="Tahoma"/>
          <w:b/>
          <w:sz w:val="22"/>
          <w:szCs w:val="22"/>
          <w:lang w:val="uk-UA" w:eastAsia="uk-UA"/>
        </w:rPr>
      </w:pPr>
    </w:p>
    <w:p w:rsidR="0066452B" w:rsidRPr="00ED4833" w:rsidRDefault="0066452B" w:rsidP="0066452B">
      <w:pPr>
        <w:jc w:val="both"/>
        <w:rPr>
          <w:rFonts w:ascii="Tahoma" w:hAnsi="Tahoma" w:cs="Tahoma"/>
          <w:sz w:val="22"/>
          <w:szCs w:val="22"/>
          <w:lang w:val="uk-UA"/>
        </w:rPr>
      </w:pPr>
      <w:r w:rsidRPr="00ED4833">
        <w:rPr>
          <w:rFonts w:ascii="Tahoma" w:hAnsi="Tahoma" w:cs="Tahoma"/>
          <w:b/>
          <w:i/>
          <w:sz w:val="22"/>
          <w:szCs w:val="22"/>
          <w:lang w:val="uk-UA"/>
        </w:rPr>
        <w:t>Завдання:</w:t>
      </w:r>
      <w:r w:rsidRPr="00ED4833">
        <w:rPr>
          <w:rFonts w:ascii="Tahoma" w:hAnsi="Tahoma" w:cs="Tahoma"/>
          <w:sz w:val="22"/>
          <w:szCs w:val="22"/>
          <w:lang w:val="uk-UA"/>
        </w:rPr>
        <w:t xml:space="preserve"> </w:t>
      </w:r>
      <w:r>
        <w:rPr>
          <w:rFonts w:ascii="Tahoma" w:hAnsi="Tahoma" w:cs="Tahoma"/>
          <w:sz w:val="22"/>
          <w:szCs w:val="22"/>
          <w:lang w:val="uk-UA"/>
        </w:rPr>
        <w:t xml:space="preserve">підтримка </w:t>
      </w:r>
      <w:r w:rsidRPr="00ED4833">
        <w:rPr>
          <w:rFonts w:ascii="Tahoma" w:hAnsi="Tahoma" w:cs="Tahoma"/>
          <w:sz w:val="22"/>
          <w:szCs w:val="22"/>
          <w:lang w:val="uk-UA"/>
        </w:rPr>
        <w:t>своєчасної діагностики туберкульозу у ВІЛ-інфікованих</w:t>
      </w:r>
      <w:r>
        <w:rPr>
          <w:rFonts w:ascii="Tahoma" w:hAnsi="Tahoma" w:cs="Tahoma"/>
          <w:sz w:val="22"/>
          <w:szCs w:val="22"/>
          <w:lang w:val="uk-UA"/>
        </w:rPr>
        <w:t xml:space="preserve"> з використанням допоміжних інструментальних методів</w:t>
      </w:r>
      <w:r w:rsidRPr="00ED4833">
        <w:rPr>
          <w:rFonts w:ascii="Tahoma" w:hAnsi="Tahoma" w:cs="Tahoma"/>
          <w:sz w:val="22"/>
          <w:szCs w:val="22"/>
          <w:lang w:val="uk-UA"/>
        </w:rPr>
        <w:t>.</w:t>
      </w:r>
    </w:p>
    <w:p w:rsidR="0066452B" w:rsidRDefault="0066452B" w:rsidP="0066452B">
      <w:pPr>
        <w:ind w:left="360"/>
        <w:jc w:val="both"/>
        <w:rPr>
          <w:rFonts w:ascii="Tahoma" w:hAnsi="Tahoma" w:cs="Tahoma"/>
          <w:sz w:val="22"/>
          <w:szCs w:val="22"/>
          <w:lang w:val="uk-UA"/>
        </w:rPr>
      </w:pPr>
    </w:p>
    <w:p w:rsidR="0066452B" w:rsidRPr="006817D2" w:rsidRDefault="0066452B" w:rsidP="0066452B">
      <w:pPr>
        <w:jc w:val="both"/>
        <w:outlineLvl w:val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  <w:lang w:val="uk-UA"/>
        </w:rPr>
        <w:t>Цільова група проекту</w:t>
      </w:r>
      <w:r>
        <w:rPr>
          <w:rFonts w:ascii="Tahoma" w:hAnsi="Tahoma" w:cs="Tahoma"/>
          <w:sz w:val="22"/>
          <w:szCs w:val="22"/>
          <w:lang w:val="uk-UA"/>
        </w:rPr>
        <w:t>: ВІЛ-позитивні дорослі та діти.</w:t>
      </w:r>
    </w:p>
    <w:p w:rsidR="0066452B" w:rsidRPr="00ED4833" w:rsidRDefault="0066452B" w:rsidP="0066452B">
      <w:pPr>
        <w:ind w:left="360"/>
        <w:jc w:val="both"/>
        <w:rPr>
          <w:rFonts w:ascii="Tahoma" w:hAnsi="Tahoma" w:cs="Tahoma"/>
          <w:sz w:val="22"/>
          <w:szCs w:val="22"/>
        </w:rPr>
      </w:pPr>
    </w:p>
    <w:p w:rsidR="0066452B" w:rsidRPr="00ED4833" w:rsidRDefault="0066452B" w:rsidP="0066452B">
      <w:pPr>
        <w:jc w:val="both"/>
        <w:rPr>
          <w:rFonts w:ascii="Tahoma" w:hAnsi="Tahoma" w:cs="Tahoma"/>
          <w:b/>
          <w:i/>
          <w:sz w:val="22"/>
          <w:szCs w:val="22"/>
          <w:lang w:val="uk-UA"/>
        </w:rPr>
      </w:pPr>
      <w:bookmarkStart w:id="34" w:name="OLE_LINK31"/>
      <w:bookmarkStart w:id="35" w:name="OLE_LINK32"/>
      <w:r w:rsidRPr="00ED4833">
        <w:rPr>
          <w:rFonts w:ascii="Tahoma" w:hAnsi="Tahoma" w:cs="Tahoma"/>
          <w:b/>
          <w:i/>
          <w:sz w:val="22"/>
          <w:szCs w:val="22"/>
          <w:lang w:val="uk-UA"/>
        </w:rPr>
        <w:t>Проект має передбачати діяльність:</w:t>
      </w:r>
    </w:p>
    <w:bookmarkEnd w:id="34"/>
    <w:bookmarkEnd w:id="35"/>
    <w:p w:rsidR="0066452B" w:rsidRPr="00ED4833" w:rsidRDefault="0066452B" w:rsidP="0066452B">
      <w:pPr>
        <w:widowControl w:val="0"/>
        <w:numPr>
          <w:ilvl w:val="0"/>
          <w:numId w:val="26"/>
        </w:numPr>
        <w:jc w:val="both"/>
        <w:rPr>
          <w:rFonts w:ascii="Tahoma" w:hAnsi="Tahoma" w:cs="Tahoma"/>
          <w:sz w:val="22"/>
          <w:szCs w:val="22"/>
          <w:lang w:val="uk-UA"/>
        </w:rPr>
      </w:pPr>
      <w:r w:rsidRPr="00ED4833">
        <w:rPr>
          <w:rFonts w:ascii="Tahoma" w:hAnsi="Tahoma" w:cs="Tahoma"/>
          <w:sz w:val="22"/>
          <w:szCs w:val="22"/>
          <w:lang w:val="uk-UA"/>
        </w:rPr>
        <w:t>забезпечення доступу ВІЛ-інфікованих пацієнтів до діагностики ТБ за допомогою допоміжних інструментальних метод</w:t>
      </w:r>
      <w:r>
        <w:rPr>
          <w:rFonts w:ascii="Tahoma" w:hAnsi="Tahoma" w:cs="Tahoma"/>
          <w:sz w:val="22"/>
          <w:szCs w:val="22"/>
          <w:lang w:val="uk-UA"/>
        </w:rPr>
        <w:t>ів (МРТ, КТ, біопсія, рентген).</w:t>
      </w:r>
    </w:p>
    <w:p w:rsidR="0066452B" w:rsidRPr="00ED4833" w:rsidRDefault="0066452B" w:rsidP="0066452B">
      <w:pPr>
        <w:ind w:left="360"/>
        <w:jc w:val="both"/>
        <w:rPr>
          <w:rFonts w:ascii="Tahoma" w:hAnsi="Tahoma" w:cs="Tahoma"/>
          <w:sz w:val="22"/>
          <w:szCs w:val="22"/>
          <w:lang w:val="uk-UA"/>
        </w:rPr>
      </w:pPr>
    </w:p>
    <w:p w:rsidR="0066452B" w:rsidRPr="00ED4833" w:rsidRDefault="0066452B" w:rsidP="0066452B">
      <w:pPr>
        <w:ind w:firstLine="48"/>
        <w:jc w:val="both"/>
        <w:rPr>
          <w:rFonts w:ascii="Tahoma" w:hAnsi="Tahoma" w:cs="Tahoma"/>
          <w:b/>
          <w:sz w:val="22"/>
          <w:szCs w:val="22"/>
          <w:lang w:val="uk-UA"/>
        </w:rPr>
      </w:pPr>
      <w:r w:rsidRPr="00ED4833">
        <w:rPr>
          <w:rFonts w:ascii="Tahoma" w:hAnsi="Tahoma" w:cs="Tahoma"/>
          <w:b/>
          <w:i/>
          <w:sz w:val="22"/>
          <w:szCs w:val="22"/>
          <w:lang w:val="uk-UA"/>
        </w:rPr>
        <w:t>Вимоги до організації/проекту</w:t>
      </w:r>
      <w:r w:rsidRPr="00ED4833">
        <w:rPr>
          <w:rFonts w:ascii="Tahoma" w:hAnsi="Tahoma" w:cs="Tahoma"/>
          <w:b/>
          <w:sz w:val="22"/>
          <w:szCs w:val="22"/>
          <w:lang w:val="uk-UA"/>
        </w:rPr>
        <w:t>:</w:t>
      </w:r>
    </w:p>
    <w:p w:rsidR="0066452B" w:rsidRPr="00ED4833" w:rsidRDefault="0066452B" w:rsidP="0066452B">
      <w:pPr>
        <w:numPr>
          <w:ilvl w:val="0"/>
          <w:numId w:val="15"/>
        </w:numPr>
        <w:jc w:val="both"/>
        <w:outlineLvl w:val="0"/>
        <w:rPr>
          <w:rFonts w:ascii="Tahoma" w:hAnsi="Tahoma" w:cs="Tahoma"/>
          <w:sz w:val="22"/>
          <w:szCs w:val="22"/>
          <w:lang w:val="uk-UA"/>
        </w:rPr>
      </w:pPr>
      <w:r w:rsidRPr="00ED4833">
        <w:rPr>
          <w:rFonts w:ascii="Tahoma" w:hAnsi="Tahoma" w:cs="Tahoma"/>
          <w:sz w:val="22"/>
          <w:szCs w:val="22"/>
          <w:lang w:val="uk-UA"/>
        </w:rPr>
        <w:t>надати перелік медичних закладів будь-якої форми власності у вашому регіоні, які здатні надавати послуги з діагностики ТБ вищеперерахованими методами за безготівковим розрахунком</w:t>
      </w:r>
      <w:r>
        <w:rPr>
          <w:rFonts w:ascii="Tahoma" w:hAnsi="Tahoma" w:cs="Tahoma"/>
          <w:sz w:val="22"/>
          <w:szCs w:val="22"/>
          <w:lang w:val="uk-UA"/>
        </w:rPr>
        <w:t>.</w:t>
      </w:r>
    </w:p>
    <w:p w:rsidR="0066452B" w:rsidRPr="00ED4833" w:rsidRDefault="0066452B" w:rsidP="0066452B">
      <w:pPr>
        <w:jc w:val="both"/>
        <w:rPr>
          <w:rFonts w:ascii="Tahoma" w:hAnsi="Tahoma" w:cs="Tahoma"/>
          <w:sz w:val="22"/>
          <w:szCs w:val="22"/>
          <w:lang w:val="uk-UA"/>
        </w:rPr>
      </w:pPr>
    </w:p>
    <w:p w:rsidR="0066452B" w:rsidRPr="0066452B" w:rsidRDefault="0066452B" w:rsidP="0066452B">
      <w:pPr>
        <w:rPr>
          <w:rFonts w:ascii="Tahoma" w:hAnsi="Tahoma" w:cs="Tahoma"/>
          <w:b/>
          <w:sz w:val="22"/>
          <w:szCs w:val="22"/>
          <w:lang w:val="uk-UA"/>
        </w:rPr>
      </w:pPr>
      <w:r w:rsidRPr="00DD4EA1">
        <w:rPr>
          <w:rFonts w:ascii="Tahoma" w:hAnsi="Tahoma" w:cs="Tahoma"/>
          <w:b/>
          <w:sz w:val="22"/>
          <w:szCs w:val="22"/>
          <w:lang w:val="uk-UA"/>
        </w:rPr>
        <w:t>Всього протягом проекту планується охопити:</w:t>
      </w:r>
      <w:r>
        <w:rPr>
          <w:rFonts w:ascii="Tahoma" w:hAnsi="Tahoma" w:cs="Tahoma"/>
          <w:lang w:val="uk-UA"/>
        </w:rPr>
        <w:br/>
      </w:r>
      <w:r>
        <w:rPr>
          <w:rFonts w:ascii="Tahoma" w:hAnsi="Tahoma" w:cs="Tahoma"/>
          <w:sz w:val="22"/>
          <w:szCs w:val="22"/>
          <w:lang w:val="uk-UA"/>
        </w:rPr>
        <w:t>Період 1 (</w:t>
      </w:r>
      <w:r w:rsidR="00B57ABB" w:rsidRPr="0050005C">
        <w:rPr>
          <w:rFonts w:ascii="Tahoma" w:hAnsi="Tahoma" w:cs="Tahoma"/>
          <w:sz w:val="22"/>
          <w:szCs w:val="22"/>
          <w:lang w:val="uk-UA"/>
        </w:rPr>
        <w:t>01.0</w:t>
      </w:r>
      <w:r w:rsidR="00B57ABB" w:rsidRPr="0050005C">
        <w:rPr>
          <w:rFonts w:ascii="Tahoma" w:hAnsi="Tahoma" w:cs="Tahoma"/>
          <w:sz w:val="22"/>
          <w:szCs w:val="22"/>
        </w:rPr>
        <w:t>3</w:t>
      </w:r>
      <w:r w:rsidRPr="0050005C">
        <w:rPr>
          <w:rFonts w:ascii="Tahoma" w:hAnsi="Tahoma" w:cs="Tahoma"/>
          <w:sz w:val="22"/>
          <w:szCs w:val="22"/>
          <w:lang w:val="uk-UA"/>
        </w:rPr>
        <w:t>.14-30.06.14</w:t>
      </w:r>
      <w:r>
        <w:rPr>
          <w:rFonts w:ascii="Tahoma" w:hAnsi="Tahoma" w:cs="Tahoma"/>
          <w:sz w:val="22"/>
          <w:szCs w:val="22"/>
          <w:lang w:val="uk-UA"/>
        </w:rPr>
        <w:t>) –</w:t>
      </w:r>
      <w:r w:rsidRPr="0066452B">
        <w:rPr>
          <w:rFonts w:ascii="Tahoma" w:hAnsi="Tahoma" w:cs="Tahoma"/>
          <w:sz w:val="22"/>
          <w:szCs w:val="22"/>
        </w:rPr>
        <w:t xml:space="preserve"> </w:t>
      </w:r>
      <w:r w:rsidR="005F6E8F">
        <w:rPr>
          <w:rFonts w:ascii="Tahoma" w:hAnsi="Tahoma" w:cs="Tahoma"/>
          <w:sz w:val="22"/>
          <w:szCs w:val="22"/>
          <w:lang w:val="uk-UA"/>
        </w:rPr>
        <w:t>51</w:t>
      </w:r>
      <w:r>
        <w:rPr>
          <w:rFonts w:ascii="Tahoma" w:hAnsi="Tahoma" w:cs="Tahoma"/>
          <w:sz w:val="22"/>
          <w:szCs w:val="22"/>
          <w:lang w:val="uk-UA"/>
        </w:rPr>
        <w:t xml:space="preserve"> клієнт</w:t>
      </w:r>
    </w:p>
    <w:p w:rsidR="005F6E8F" w:rsidRDefault="005F6E8F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br w:type="page"/>
      </w:r>
    </w:p>
    <w:p w:rsidR="005F6E8F" w:rsidRPr="00816BFA" w:rsidRDefault="005F6E8F" w:rsidP="005F6E8F">
      <w:pPr>
        <w:jc w:val="both"/>
        <w:rPr>
          <w:rFonts w:ascii="Tahoma" w:hAnsi="Tahoma" w:cs="Tahoma"/>
          <w:b/>
          <w:sz w:val="22"/>
          <w:szCs w:val="22"/>
          <w:lang w:val="uk-UA"/>
        </w:rPr>
      </w:pPr>
      <w:r w:rsidRPr="00816BFA">
        <w:rPr>
          <w:rFonts w:ascii="Tahoma" w:hAnsi="Tahoma" w:cs="Tahoma"/>
          <w:b/>
          <w:sz w:val="22"/>
          <w:szCs w:val="22"/>
          <w:lang w:val="uk-UA"/>
        </w:rPr>
        <w:lastRenderedPageBreak/>
        <w:t>1.7.1</w:t>
      </w:r>
      <w:bookmarkStart w:id="36" w:name="OLE_LINK52"/>
      <w:bookmarkStart w:id="37" w:name="OLE_LINK49"/>
      <w:r w:rsidRPr="00816BFA">
        <w:rPr>
          <w:rFonts w:ascii="Tahoma" w:hAnsi="Tahoma" w:cs="Tahoma"/>
          <w:b/>
          <w:sz w:val="22"/>
          <w:szCs w:val="22"/>
          <w:lang w:val="uk-UA"/>
        </w:rPr>
        <w:t xml:space="preserve"> Діяльність </w:t>
      </w:r>
      <w:bookmarkStart w:id="38" w:name="OLE_LINK122"/>
      <w:bookmarkStart w:id="39" w:name="OLE_LINK123"/>
      <w:r w:rsidRPr="00816BFA">
        <w:rPr>
          <w:rFonts w:ascii="Tahoma" w:hAnsi="Tahoma" w:cs="Tahoma"/>
          <w:b/>
          <w:sz w:val="22"/>
          <w:szCs w:val="22"/>
          <w:lang w:val="uk-UA"/>
        </w:rPr>
        <w:t xml:space="preserve">з </w:t>
      </w:r>
      <w:bookmarkStart w:id="40" w:name="OLE_LINK115"/>
      <w:bookmarkStart w:id="41" w:name="OLE_LINK116"/>
      <w:r w:rsidRPr="00816BFA">
        <w:rPr>
          <w:rFonts w:ascii="Tahoma" w:hAnsi="Tahoma" w:cs="Tahoma"/>
          <w:b/>
          <w:sz w:val="22"/>
          <w:szCs w:val="22"/>
          <w:lang w:val="uk-UA"/>
        </w:rPr>
        <w:t>профілактики ВІЛ у пенітенціарних заклада</w:t>
      </w:r>
      <w:bookmarkEnd w:id="40"/>
      <w:bookmarkEnd w:id="41"/>
      <w:r w:rsidRPr="00816BFA">
        <w:rPr>
          <w:rFonts w:ascii="Tahoma" w:hAnsi="Tahoma" w:cs="Tahoma"/>
          <w:b/>
          <w:sz w:val="22"/>
          <w:szCs w:val="22"/>
          <w:lang w:val="uk-UA"/>
        </w:rPr>
        <w:t>х</w:t>
      </w:r>
      <w:bookmarkEnd w:id="38"/>
      <w:bookmarkEnd w:id="39"/>
    </w:p>
    <w:p w:rsidR="005F6E8F" w:rsidRPr="00816BFA" w:rsidRDefault="005F6E8F" w:rsidP="005F6E8F">
      <w:pPr>
        <w:jc w:val="both"/>
        <w:rPr>
          <w:rFonts w:ascii="Tahoma" w:hAnsi="Tahoma" w:cs="Tahoma"/>
          <w:b/>
          <w:sz w:val="22"/>
          <w:szCs w:val="22"/>
          <w:lang w:val="uk-UA"/>
        </w:rPr>
      </w:pPr>
    </w:p>
    <w:p w:rsidR="005F6E8F" w:rsidRPr="00816BFA" w:rsidRDefault="005F6E8F" w:rsidP="005F6E8F">
      <w:pPr>
        <w:jc w:val="both"/>
        <w:rPr>
          <w:rStyle w:val="Note"/>
          <w:sz w:val="22"/>
        </w:rPr>
      </w:pPr>
      <w:bookmarkStart w:id="42" w:name="OLE_LINK35"/>
      <w:bookmarkEnd w:id="36"/>
      <w:bookmarkEnd w:id="37"/>
      <w:r w:rsidRPr="00816BFA">
        <w:rPr>
          <w:rFonts w:ascii="Tahoma" w:hAnsi="Tahoma" w:cs="Tahoma"/>
          <w:b/>
          <w:i/>
          <w:sz w:val="22"/>
          <w:szCs w:val="22"/>
          <w:lang w:val="uk-UA"/>
        </w:rPr>
        <w:t>Завдання</w:t>
      </w:r>
      <w:r w:rsidRPr="00816BFA">
        <w:rPr>
          <w:rFonts w:ascii="Tahoma" w:hAnsi="Tahoma" w:cs="Tahoma"/>
          <w:b/>
          <w:i/>
          <w:lang w:val="uk-UA"/>
        </w:rPr>
        <w:t>:</w:t>
      </w:r>
      <w:r w:rsidRPr="00816BFA">
        <w:rPr>
          <w:sz w:val="22"/>
          <w:szCs w:val="22"/>
          <w:lang w:val="uk-UA"/>
        </w:rPr>
        <w:t xml:space="preserve"> </w:t>
      </w:r>
      <w:r w:rsidRPr="00816BFA">
        <w:rPr>
          <w:rStyle w:val="Note"/>
          <w:sz w:val="22"/>
        </w:rPr>
        <w:t>з</w:t>
      </w:r>
      <w:r w:rsidRPr="00816BFA">
        <w:rPr>
          <w:rStyle w:val="Note"/>
          <w:sz w:val="22"/>
          <w:szCs w:val="22"/>
        </w:rPr>
        <w:t xml:space="preserve">меншення </w:t>
      </w:r>
      <w:bookmarkEnd w:id="42"/>
      <w:r w:rsidRPr="00816BFA">
        <w:rPr>
          <w:rStyle w:val="Note"/>
          <w:sz w:val="22"/>
          <w:szCs w:val="22"/>
        </w:rPr>
        <w:t xml:space="preserve">ризику інфікування ВІЛ серед засуджених, які перебувають </w:t>
      </w:r>
      <w:bookmarkStart w:id="43" w:name="OLE_LINK58"/>
      <w:bookmarkStart w:id="44" w:name="OLE_LINK57"/>
      <w:bookmarkStart w:id="45" w:name="OLE_LINK45"/>
      <w:r w:rsidRPr="00816BFA">
        <w:rPr>
          <w:rStyle w:val="Note"/>
          <w:sz w:val="22"/>
          <w:szCs w:val="22"/>
        </w:rPr>
        <w:t xml:space="preserve">в </w:t>
      </w:r>
      <w:bookmarkStart w:id="46" w:name="OLE_LINK54"/>
      <w:bookmarkStart w:id="47" w:name="OLE_LINK50"/>
      <w:bookmarkStart w:id="48" w:name="OLE_LINK51"/>
      <w:bookmarkStart w:id="49" w:name="OLE_LINK53"/>
      <w:r w:rsidRPr="00816BFA">
        <w:rPr>
          <w:rStyle w:val="Note"/>
          <w:sz w:val="22"/>
          <w:szCs w:val="22"/>
        </w:rPr>
        <w:t xml:space="preserve">установах </w:t>
      </w:r>
      <w:bookmarkStart w:id="50" w:name="OLE_LINK48"/>
      <w:bookmarkStart w:id="51" w:name="OLE_LINK46"/>
      <w:bookmarkEnd w:id="46"/>
      <w:bookmarkEnd w:id="47"/>
      <w:r w:rsidRPr="00816BFA">
        <w:rPr>
          <w:rStyle w:val="Note"/>
          <w:sz w:val="22"/>
          <w:szCs w:val="22"/>
        </w:rPr>
        <w:t xml:space="preserve">виконання </w:t>
      </w:r>
      <w:bookmarkEnd w:id="50"/>
      <w:bookmarkEnd w:id="51"/>
      <w:r w:rsidRPr="00816BFA">
        <w:rPr>
          <w:rStyle w:val="Note"/>
          <w:sz w:val="22"/>
          <w:szCs w:val="22"/>
        </w:rPr>
        <w:t>покарань</w:t>
      </w:r>
      <w:bookmarkEnd w:id="43"/>
      <w:bookmarkEnd w:id="44"/>
      <w:bookmarkEnd w:id="48"/>
      <w:bookmarkEnd w:id="49"/>
      <w:r w:rsidRPr="00816BFA">
        <w:rPr>
          <w:rStyle w:val="Note"/>
          <w:sz w:val="22"/>
          <w:szCs w:val="22"/>
        </w:rPr>
        <w:t>.</w:t>
      </w:r>
      <w:bookmarkEnd w:id="45"/>
    </w:p>
    <w:p w:rsidR="005F6E8F" w:rsidRPr="00401AF5" w:rsidRDefault="005F6E8F" w:rsidP="005F6E8F">
      <w:pPr>
        <w:jc w:val="both"/>
        <w:outlineLvl w:val="0"/>
        <w:rPr>
          <w:rFonts w:ascii="Tahoma" w:hAnsi="Tahoma" w:cs="Tahoma"/>
          <w:b/>
          <w:lang w:val="uk-UA"/>
        </w:rPr>
      </w:pPr>
    </w:p>
    <w:p w:rsidR="005F6E8F" w:rsidRPr="00816BFA" w:rsidRDefault="005F6E8F" w:rsidP="005F6E8F">
      <w:pPr>
        <w:jc w:val="both"/>
        <w:outlineLvl w:val="0"/>
        <w:rPr>
          <w:rStyle w:val="Note"/>
          <w:sz w:val="22"/>
        </w:rPr>
      </w:pPr>
      <w:r w:rsidRPr="00816BFA">
        <w:rPr>
          <w:rFonts w:ascii="Tahoma" w:hAnsi="Tahoma" w:cs="Tahoma"/>
          <w:b/>
          <w:i/>
          <w:sz w:val="22"/>
          <w:szCs w:val="22"/>
          <w:lang w:val="uk-UA"/>
        </w:rPr>
        <w:t>Цільова група</w:t>
      </w:r>
      <w:r w:rsidRPr="00816BFA">
        <w:rPr>
          <w:rFonts w:ascii="Tahoma" w:hAnsi="Tahoma" w:cs="Tahoma"/>
          <w:i/>
          <w:sz w:val="22"/>
          <w:szCs w:val="22"/>
          <w:lang w:val="uk-UA"/>
        </w:rPr>
        <w:t xml:space="preserve">: </w:t>
      </w:r>
      <w:r w:rsidRPr="00816BFA">
        <w:rPr>
          <w:rStyle w:val="Note"/>
          <w:sz w:val="22"/>
          <w:szCs w:val="22"/>
        </w:rPr>
        <w:t>засуджені, які перебувають в установах виконання покарань. Клієнтом проекту вважається засуджений, який пройшов тестування на ВІЛ протягом звітного періоду та отримав додаткову послугу з профілактики.</w:t>
      </w:r>
    </w:p>
    <w:p w:rsidR="005F6E8F" w:rsidRPr="00401AF5" w:rsidRDefault="005F6E8F" w:rsidP="005F6E8F">
      <w:pPr>
        <w:jc w:val="both"/>
        <w:outlineLvl w:val="0"/>
        <w:rPr>
          <w:rFonts w:ascii="Tahoma" w:hAnsi="Tahoma" w:cs="Tahoma"/>
          <w:i/>
          <w:lang w:val="uk-UA"/>
        </w:rPr>
      </w:pPr>
    </w:p>
    <w:p w:rsidR="005F6E8F" w:rsidRPr="00816BFA" w:rsidRDefault="005F6E8F" w:rsidP="005F6E8F">
      <w:pPr>
        <w:jc w:val="both"/>
        <w:rPr>
          <w:rFonts w:ascii="Tahoma" w:hAnsi="Tahoma" w:cs="Tahoma"/>
          <w:b/>
          <w:i/>
          <w:sz w:val="22"/>
          <w:szCs w:val="22"/>
          <w:lang w:val="uk-UA"/>
        </w:rPr>
      </w:pPr>
      <w:r w:rsidRPr="00816BFA">
        <w:rPr>
          <w:rFonts w:ascii="Tahoma" w:hAnsi="Tahoma" w:cs="Tahoma"/>
          <w:b/>
          <w:i/>
          <w:sz w:val="22"/>
          <w:szCs w:val="22"/>
          <w:lang w:val="uk-UA"/>
        </w:rPr>
        <w:t>Проект має передбачати діяльність:</w:t>
      </w:r>
    </w:p>
    <w:p w:rsidR="005F6E8F" w:rsidRPr="00816BFA" w:rsidRDefault="005F6E8F" w:rsidP="005F6E8F">
      <w:pPr>
        <w:numPr>
          <w:ilvl w:val="0"/>
          <w:numId w:val="39"/>
        </w:numPr>
        <w:jc w:val="both"/>
        <w:rPr>
          <w:rStyle w:val="Note"/>
          <w:rFonts w:ascii="Tahoma" w:hAnsi="Tahoma" w:cs="Tahoma"/>
          <w:sz w:val="22"/>
        </w:rPr>
      </w:pPr>
      <w:r w:rsidRPr="00816BFA">
        <w:rPr>
          <w:rFonts w:ascii="Tahoma" w:hAnsi="Tahoma" w:cs="Tahoma"/>
          <w:bCs/>
          <w:sz w:val="22"/>
          <w:szCs w:val="22"/>
          <w:lang w:val="uk-UA"/>
        </w:rPr>
        <w:t xml:space="preserve">організація заходів з попередження інфікування ВІЛ серед засуджених та персоналу </w:t>
      </w:r>
      <w:r w:rsidRPr="00816BFA">
        <w:rPr>
          <w:rStyle w:val="Note"/>
          <w:sz w:val="22"/>
          <w:szCs w:val="22"/>
        </w:rPr>
        <w:t xml:space="preserve">виправних колоній, </w:t>
      </w:r>
      <w:r w:rsidRPr="00816BFA">
        <w:rPr>
          <w:rFonts w:ascii="Tahoma" w:hAnsi="Tahoma" w:cs="Tahoma"/>
          <w:bCs/>
          <w:sz w:val="22"/>
          <w:szCs w:val="22"/>
          <w:lang w:val="uk-UA"/>
        </w:rPr>
        <w:t>у т.ч. проведення інформаційних занять та культурно-масових заходів, спрямованих на формування навичок здорового способу життя та зниження ризику інфікування ВІЛ у закладах Державної пенітенціарної служби України</w:t>
      </w:r>
      <w:r w:rsidRPr="00816BFA">
        <w:rPr>
          <w:rStyle w:val="Note"/>
          <w:rFonts w:ascii="Tahoma" w:hAnsi="Tahoma" w:cs="Tahoma"/>
          <w:sz w:val="22"/>
          <w:szCs w:val="22"/>
        </w:rPr>
        <w:t xml:space="preserve">; </w:t>
      </w:r>
    </w:p>
    <w:p w:rsidR="005F6E8F" w:rsidRPr="00401AF5" w:rsidRDefault="005F6E8F" w:rsidP="005F6E8F">
      <w:pPr>
        <w:numPr>
          <w:ilvl w:val="0"/>
          <w:numId w:val="39"/>
        </w:numPr>
        <w:jc w:val="both"/>
        <w:outlineLvl w:val="0"/>
        <w:rPr>
          <w:lang w:val="uk-UA"/>
        </w:rPr>
      </w:pPr>
      <w:r w:rsidRPr="00816BFA">
        <w:rPr>
          <w:rFonts w:ascii="Tahoma" w:hAnsi="Tahoma" w:cs="Tahoma"/>
          <w:bCs/>
          <w:sz w:val="22"/>
          <w:szCs w:val="22"/>
          <w:lang w:val="uk-UA"/>
        </w:rPr>
        <w:t xml:space="preserve">сприяння проведенню тестування на ВІЛ в </w:t>
      </w:r>
      <w:r w:rsidRPr="00816BFA">
        <w:rPr>
          <w:rStyle w:val="Note"/>
          <w:sz w:val="22"/>
          <w:szCs w:val="22"/>
        </w:rPr>
        <w:t>установах виконання покарань</w:t>
      </w:r>
      <w:r w:rsidRPr="00816BFA">
        <w:rPr>
          <w:rFonts w:ascii="Tahoma" w:hAnsi="Tahoma" w:cs="Tahoma"/>
          <w:bCs/>
          <w:sz w:val="22"/>
          <w:szCs w:val="22"/>
          <w:lang w:val="uk-UA"/>
        </w:rPr>
        <w:t xml:space="preserve">, забезпечення проведення </w:t>
      </w:r>
      <w:proofErr w:type="spellStart"/>
      <w:r w:rsidRPr="00816BFA">
        <w:rPr>
          <w:rFonts w:ascii="Tahoma" w:hAnsi="Tahoma" w:cs="Tahoma"/>
          <w:bCs/>
          <w:sz w:val="22"/>
          <w:szCs w:val="22"/>
          <w:lang w:val="uk-UA"/>
        </w:rPr>
        <w:t>до-</w:t>
      </w:r>
      <w:proofErr w:type="spellEnd"/>
      <w:r w:rsidRPr="00816BFA">
        <w:rPr>
          <w:rFonts w:ascii="Tahoma" w:hAnsi="Tahoma" w:cs="Tahoma"/>
          <w:bCs/>
          <w:sz w:val="22"/>
          <w:szCs w:val="22"/>
          <w:lang w:val="uk-UA"/>
        </w:rPr>
        <w:t xml:space="preserve"> та після-тестового консультування засуджених;</w:t>
      </w:r>
    </w:p>
    <w:p w:rsidR="005F6E8F" w:rsidRPr="00816BFA" w:rsidRDefault="005F6E8F" w:rsidP="005F6E8F">
      <w:pPr>
        <w:numPr>
          <w:ilvl w:val="0"/>
          <w:numId w:val="39"/>
        </w:numPr>
        <w:jc w:val="both"/>
        <w:outlineLvl w:val="0"/>
        <w:rPr>
          <w:rFonts w:ascii="Tahoma" w:hAnsi="Tahoma" w:cs="Tahoma"/>
          <w:sz w:val="22"/>
          <w:szCs w:val="22"/>
          <w:lang w:val="uk-UA"/>
        </w:rPr>
      </w:pPr>
      <w:r w:rsidRPr="00816BFA">
        <w:rPr>
          <w:rFonts w:ascii="Tahoma" w:hAnsi="Tahoma" w:cs="Tahoma"/>
          <w:bCs/>
          <w:sz w:val="22"/>
          <w:szCs w:val="22"/>
          <w:lang w:val="uk-UA"/>
        </w:rPr>
        <w:t xml:space="preserve">допомога у налагодженні зв’язків між </w:t>
      </w:r>
      <w:r w:rsidRPr="00816BFA">
        <w:rPr>
          <w:rStyle w:val="Note"/>
          <w:sz w:val="22"/>
          <w:szCs w:val="22"/>
        </w:rPr>
        <w:t xml:space="preserve">установами виконання покарань </w:t>
      </w:r>
      <w:r w:rsidRPr="00816BFA">
        <w:rPr>
          <w:rFonts w:ascii="Tahoma" w:hAnsi="Tahoma" w:cs="Tahoma"/>
          <w:bCs/>
          <w:sz w:val="22"/>
          <w:szCs w:val="22"/>
          <w:lang w:val="uk-UA"/>
        </w:rPr>
        <w:t>та лабораторіями діагностики ВІЛ-інфекції на місцевому рівні для проведення підтверджуючих тестів на ВІЛ для ув’язнених;</w:t>
      </w:r>
    </w:p>
    <w:p w:rsidR="005F6E8F" w:rsidRPr="00816BFA" w:rsidRDefault="005F6E8F" w:rsidP="005F6E8F">
      <w:pPr>
        <w:numPr>
          <w:ilvl w:val="0"/>
          <w:numId w:val="39"/>
        </w:numPr>
        <w:jc w:val="both"/>
        <w:outlineLvl w:val="0"/>
        <w:rPr>
          <w:rFonts w:ascii="Tahoma" w:hAnsi="Tahoma" w:cs="Tahoma"/>
          <w:sz w:val="22"/>
          <w:szCs w:val="22"/>
          <w:lang w:val="uk-UA"/>
        </w:rPr>
      </w:pPr>
      <w:r w:rsidRPr="00816BFA">
        <w:rPr>
          <w:rFonts w:ascii="Tahoma" w:hAnsi="Tahoma" w:cs="Tahoma"/>
          <w:bCs/>
          <w:sz w:val="22"/>
          <w:szCs w:val="22"/>
          <w:lang w:val="uk-UA"/>
        </w:rPr>
        <w:t xml:space="preserve">популяризація використання презервативів, </w:t>
      </w:r>
      <w:proofErr w:type="spellStart"/>
      <w:r w:rsidRPr="00816BFA">
        <w:rPr>
          <w:rFonts w:ascii="Tahoma" w:hAnsi="Tahoma" w:cs="Tahoma"/>
          <w:bCs/>
          <w:sz w:val="22"/>
          <w:szCs w:val="22"/>
          <w:lang w:val="uk-UA"/>
        </w:rPr>
        <w:t>лубрикантів</w:t>
      </w:r>
      <w:proofErr w:type="spellEnd"/>
      <w:r w:rsidRPr="00816BFA">
        <w:rPr>
          <w:rFonts w:ascii="Tahoma" w:hAnsi="Tahoma" w:cs="Tahoma"/>
          <w:bCs/>
          <w:sz w:val="22"/>
          <w:szCs w:val="22"/>
          <w:lang w:val="uk-UA"/>
        </w:rPr>
        <w:t xml:space="preserve">, дезінфектантів (які будуть постачатися безпосередньо до </w:t>
      </w:r>
      <w:r w:rsidRPr="00816BFA">
        <w:rPr>
          <w:rStyle w:val="Note"/>
          <w:sz w:val="22"/>
          <w:szCs w:val="22"/>
        </w:rPr>
        <w:t>установ виконання покарань</w:t>
      </w:r>
      <w:r w:rsidRPr="00816BFA">
        <w:rPr>
          <w:rFonts w:ascii="Tahoma" w:hAnsi="Tahoma" w:cs="Tahoma"/>
          <w:bCs/>
          <w:sz w:val="22"/>
          <w:szCs w:val="22"/>
          <w:lang w:val="uk-UA"/>
        </w:rPr>
        <w:t>) та засобів особистої гігієни індивідуального вжитку;</w:t>
      </w:r>
    </w:p>
    <w:p w:rsidR="005F6E8F" w:rsidRPr="00816BFA" w:rsidRDefault="005F6E8F" w:rsidP="005F6E8F">
      <w:pPr>
        <w:numPr>
          <w:ilvl w:val="0"/>
          <w:numId w:val="39"/>
        </w:numPr>
        <w:jc w:val="both"/>
        <w:outlineLvl w:val="0"/>
        <w:rPr>
          <w:rFonts w:ascii="Tahoma" w:hAnsi="Tahoma" w:cs="Tahoma"/>
          <w:sz w:val="22"/>
          <w:szCs w:val="22"/>
          <w:lang w:val="uk-UA"/>
        </w:rPr>
      </w:pPr>
      <w:r w:rsidRPr="00816BFA">
        <w:rPr>
          <w:rFonts w:ascii="Tahoma" w:hAnsi="Tahoma" w:cs="Tahoma"/>
          <w:bCs/>
          <w:sz w:val="22"/>
          <w:szCs w:val="22"/>
          <w:lang w:val="uk-UA"/>
        </w:rPr>
        <w:t>створення та розповсюдження інформаційних матеріалів щодо профілактики ВІЛ у закладах пенітенціарної служби.</w:t>
      </w:r>
    </w:p>
    <w:p w:rsidR="005F6E8F" w:rsidRPr="00816BFA" w:rsidRDefault="005F6E8F" w:rsidP="005F6E8F">
      <w:pPr>
        <w:ind w:left="720"/>
        <w:jc w:val="both"/>
        <w:outlineLvl w:val="0"/>
        <w:rPr>
          <w:rFonts w:ascii="Tahoma" w:hAnsi="Tahoma" w:cs="Tahoma"/>
          <w:sz w:val="22"/>
          <w:szCs w:val="22"/>
          <w:lang w:val="uk-UA"/>
        </w:rPr>
      </w:pPr>
    </w:p>
    <w:p w:rsidR="005F6E8F" w:rsidRPr="00816BFA" w:rsidRDefault="005F6E8F" w:rsidP="005F6E8F">
      <w:pPr>
        <w:jc w:val="both"/>
        <w:outlineLvl w:val="0"/>
        <w:rPr>
          <w:rFonts w:ascii="Tahoma" w:hAnsi="Tahoma" w:cs="Tahoma"/>
          <w:b/>
          <w:i/>
          <w:sz w:val="22"/>
          <w:szCs w:val="22"/>
          <w:lang w:val="uk-UA"/>
        </w:rPr>
      </w:pPr>
      <w:r w:rsidRPr="00816BFA">
        <w:rPr>
          <w:rFonts w:ascii="Tahoma" w:hAnsi="Tahoma" w:cs="Tahoma"/>
          <w:b/>
          <w:i/>
          <w:sz w:val="22"/>
          <w:szCs w:val="22"/>
          <w:lang w:val="uk-UA"/>
        </w:rPr>
        <w:t>Вимоги до організацій, які подаються за даним напрямом:</w:t>
      </w:r>
    </w:p>
    <w:p w:rsidR="005F6E8F" w:rsidRPr="00816BFA" w:rsidRDefault="005F6E8F" w:rsidP="005F6E8F">
      <w:pPr>
        <w:numPr>
          <w:ilvl w:val="0"/>
          <w:numId w:val="22"/>
        </w:numPr>
        <w:suppressAutoHyphens/>
        <w:jc w:val="both"/>
        <w:rPr>
          <w:rFonts w:ascii="Tahoma" w:hAnsi="Tahoma" w:cs="Tahoma"/>
          <w:sz w:val="22"/>
          <w:szCs w:val="22"/>
          <w:lang w:val="uk-UA"/>
        </w:rPr>
      </w:pPr>
      <w:bookmarkStart w:id="52" w:name="OLE_LINK68"/>
      <w:bookmarkStart w:id="53" w:name="OLE_LINK69"/>
      <w:r w:rsidRPr="00816BFA">
        <w:rPr>
          <w:rFonts w:ascii="Tahoma" w:hAnsi="Tahoma" w:cs="Tahoma"/>
          <w:sz w:val="22"/>
          <w:szCs w:val="22"/>
          <w:lang w:val="uk-UA"/>
        </w:rPr>
        <w:t>надати підписаний договір про співпрацю та лист підтримки</w:t>
      </w:r>
      <w:bookmarkEnd w:id="52"/>
      <w:bookmarkEnd w:id="53"/>
      <w:r w:rsidRPr="00816BFA">
        <w:rPr>
          <w:rFonts w:ascii="Tahoma" w:hAnsi="Tahoma" w:cs="Tahoma"/>
          <w:sz w:val="22"/>
          <w:szCs w:val="22"/>
          <w:lang w:val="uk-UA"/>
        </w:rPr>
        <w:t xml:space="preserve"> від обласного управління пенітенціарної служби;</w:t>
      </w:r>
    </w:p>
    <w:p w:rsidR="005F6E8F" w:rsidRPr="00816BFA" w:rsidRDefault="005F6E8F" w:rsidP="005F6E8F">
      <w:pPr>
        <w:numPr>
          <w:ilvl w:val="0"/>
          <w:numId w:val="22"/>
        </w:numPr>
        <w:suppressAutoHyphens/>
        <w:jc w:val="both"/>
        <w:rPr>
          <w:rFonts w:ascii="Tahoma" w:hAnsi="Tahoma" w:cs="Tahoma"/>
          <w:sz w:val="22"/>
          <w:szCs w:val="22"/>
          <w:lang w:val="uk-UA"/>
        </w:rPr>
      </w:pPr>
      <w:bookmarkStart w:id="54" w:name="OLE_LINK60"/>
      <w:bookmarkStart w:id="55" w:name="OLE_LINK59"/>
      <w:r w:rsidRPr="00816BFA">
        <w:rPr>
          <w:rFonts w:ascii="Tahoma" w:hAnsi="Tahoma" w:cs="Tahoma"/>
          <w:sz w:val="22"/>
          <w:szCs w:val="22"/>
          <w:lang w:val="uk-UA"/>
        </w:rPr>
        <w:t>надати лист підтримки від лабораторії діагностики ВІЛ-інфекції на місцевому рівні щодо можливості проведення</w:t>
      </w:r>
      <w:bookmarkEnd w:id="54"/>
      <w:bookmarkEnd w:id="55"/>
      <w:r w:rsidRPr="00816BFA">
        <w:rPr>
          <w:rFonts w:ascii="Tahoma" w:hAnsi="Tahoma" w:cs="Tahoma"/>
          <w:sz w:val="22"/>
          <w:szCs w:val="22"/>
          <w:lang w:val="uk-UA"/>
        </w:rPr>
        <w:t xml:space="preserve"> підтверджуючих тестів на ВІЛ для ув’язнених.</w:t>
      </w:r>
    </w:p>
    <w:p w:rsidR="005F6E8F" w:rsidRPr="00816BFA" w:rsidRDefault="005F6E8F" w:rsidP="005F6E8F">
      <w:pPr>
        <w:jc w:val="both"/>
        <w:outlineLvl w:val="0"/>
        <w:rPr>
          <w:rFonts w:ascii="Tahoma" w:hAnsi="Tahoma" w:cs="Tahoma"/>
          <w:sz w:val="22"/>
          <w:szCs w:val="22"/>
          <w:highlight w:val="yellow"/>
          <w:lang w:val="uk-UA"/>
        </w:rPr>
      </w:pPr>
    </w:p>
    <w:p w:rsidR="005F6E8F" w:rsidRPr="00816BFA" w:rsidRDefault="005F6E8F" w:rsidP="005F6E8F">
      <w:pPr>
        <w:rPr>
          <w:rFonts w:ascii="Tahoma" w:hAnsi="Tahoma" w:cs="Tahoma"/>
          <w:sz w:val="22"/>
          <w:szCs w:val="22"/>
          <w:lang w:val="uk-UA"/>
        </w:rPr>
      </w:pPr>
      <w:r w:rsidRPr="00816BFA">
        <w:rPr>
          <w:rFonts w:ascii="Tahoma" w:hAnsi="Tahoma" w:cs="Tahoma"/>
          <w:b/>
          <w:sz w:val="22"/>
          <w:szCs w:val="22"/>
          <w:lang w:val="uk-UA"/>
        </w:rPr>
        <w:t>Всього протягом проекту планується охопити:</w:t>
      </w:r>
    </w:p>
    <w:p w:rsidR="005F6E8F" w:rsidRPr="00816BFA" w:rsidRDefault="005F6E8F" w:rsidP="005F6E8F">
      <w:pPr>
        <w:rPr>
          <w:rFonts w:ascii="Tahoma" w:hAnsi="Tahoma" w:cs="Tahoma"/>
          <w:sz w:val="22"/>
          <w:szCs w:val="22"/>
          <w:lang w:val="uk-UA"/>
        </w:rPr>
      </w:pPr>
      <w:bookmarkStart w:id="56" w:name="OLE_LINK66"/>
      <w:bookmarkStart w:id="57" w:name="OLE_LINK67"/>
      <w:r w:rsidRPr="00816BFA">
        <w:rPr>
          <w:rFonts w:ascii="Tahoma" w:hAnsi="Tahoma" w:cs="Tahoma"/>
          <w:sz w:val="22"/>
          <w:szCs w:val="22"/>
          <w:lang w:val="uk-UA"/>
        </w:rPr>
        <w:t>Період (</w:t>
      </w:r>
      <w:r w:rsidR="00B57ABB" w:rsidRPr="0050005C">
        <w:rPr>
          <w:rFonts w:ascii="Tahoma" w:hAnsi="Tahoma" w:cs="Tahoma"/>
          <w:sz w:val="22"/>
          <w:szCs w:val="22"/>
          <w:lang w:val="uk-UA"/>
        </w:rPr>
        <w:t>01.0</w:t>
      </w:r>
      <w:r w:rsidR="00B57ABB" w:rsidRPr="0050005C">
        <w:rPr>
          <w:rFonts w:ascii="Tahoma" w:hAnsi="Tahoma" w:cs="Tahoma"/>
          <w:sz w:val="22"/>
          <w:szCs w:val="22"/>
        </w:rPr>
        <w:t>3</w:t>
      </w:r>
      <w:r w:rsidRPr="0050005C">
        <w:rPr>
          <w:rFonts w:ascii="Tahoma" w:hAnsi="Tahoma" w:cs="Tahoma"/>
          <w:sz w:val="22"/>
          <w:szCs w:val="22"/>
          <w:lang w:val="uk-UA"/>
        </w:rPr>
        <w:t>.14-30.06.14</w:t>
      </w:r>
      <w:r w:rsidRPr="00816BFA">
        <w:rPr>
          <w:rFonts w:ascii="Tahoma" w:hAnsi="Tahoma" w:cs="Tahoma"/>
          <w:sz w:val="22"/>
          <w:szCs w:val="22"/>
          <w:lang w:val="uk-UA"/>
        </w:rPr>
        <w:t xml:space="preserve">) – </w:t>
      </w:r>
      <w:r w:rsidRPr="00401AF5">
        <w:rPr>
          <w:rFonts w:ascii="Tahoma" w:hAnsi="Tahoma" w:cs="Tahoma"/>
          <w:sz w:val="22"/>
          <w:szCs w:val="22"/>
          <w:lang w:val="uk-UA"/>
        </w:rPr>
        <w:t>1</w:t>
      </w:r>
      <w:r>
        <w:rPr>
          <w:rFonts w:ascii="Tahoma" w:hAnsi="Tahoma" w:cs="Tahoma"/>
          <w:sz w:val="22"/>
          <w:szCs w:val="22"/>
          <w:lang w:val="uk-UA"/>
        </w:rPr>
        <w:t>2</w:t>
      </w:r>
      <w:r w:rsidRPr="00401AF5">
        <w:rPr>
          <w:rFonts w:ascii="Tahoma" w:hAnsi="Tahoma" w:cs="Tahoma"/>
          <w:sz w:val="22"/>
          <w:szCs w:val="22"/>
          <w:lang w:val="uk-UA"/>
        </w:rPr>
        <w:t>00</w:t>
      </w:r>
      <w:r w:rsidRPr="00816BFA">
        <w:rPr>
          <w:rFonts w:ascii="Tahoma" w:hAnsi="Tahoma" w:cs="Tahoma"/>
          <w:sz w:val="22"/>
          <w:szCs w:val="22"/>
          <w:lang w:val="uk-UA"/>
        </w:rPr>
        <w:t xml:space="preserve"> клієнтів. </w:t>
      </w:r>
    </w:p>
    <w:bookmarkEnd w:id="56"/>
    <w:bookmarkEnd w:id="57"/>
    <w:p w:rsidR="005F6E8F" w:rsidRPr="00816BFA" w:rsidRDefault="005F6E8F" w:rsidP="005F6E8F">
      <w:pPr>
        <w:jc w:val="both"/>
        <w:outlineLvl w:val="0"/>
        <w:rPr>
          <w:rFonts w:ascii="Tahoma" w:hAnsi="Tahoma" w:cs="Tahoma"/>
          <w:sz w:val="22"/>
          <w:szCs w:val="22"/>
          <w:lang w:val="uk-UA"/>
        </w:rPr>
      </w:pPr>
    </w:p>
    <w:p w:rsidR="005F6E8F" w:rsidRPr="00816BFA" w:rsidRDefault="005F6E8F" w:rsidP="005F6E8F">
      <w:pPr>
        <w:jc w:val="both"/>
        <w:rPr>
          <w:rFonts w:ascii="Tahoma" w:hAnsi="Tahoma" w:cs="Tahoma"/>
          <w:b/>
          <w:sz w:val="22"/>
          <w:szCs w:val="22"/>
          <w:lang w:val="uk-UA"/>
        </w:rPr>
      </w:pPr>
      <w:r w:rsidRPr="00816BFA">
        <w:rPr>
          <w:rFonts w:ascii="Tahoma" w:hAnsi="Tahoma" w:cs="Tahoma"/>
          <w:b/>
          <w:sz w:val="22"/>
          <w:szCs w:val="22"/>
          <w:lang w:val="uk-UA"/>
        </w:rPr>
        <w:br w:type="page"/>
      </w:r>
      <w:r w:rsidRPr="00816BFA">
        <w:rPr>
          <w:rFonts w:ascii="Tahoma" w:hAnsi="Tahoma" w:cs="Tahoma"/>
          <w:b/>
          <w:sz w:val="22"/>
          <w:szCs w:val="22"/>
          <w:lang w:val="uk-UA"/>
        </w:rPr>
        <w:lastRenderedPageBreak/>
        <w:t xml:space="preserve">Напрям 1.7.4. </w:t>
      </w:r>
      <w:bookmarkStart w:id="58" w:name="OLE_LINK25"/>
      <w:bookmarkStart w:id="59" w:name="OLE_LINK24"/>
      <w:r w:rsidRPr="00816BFA">
        <w:rPr>
          <w:rFonts w:ascii="Tahoma" w:hAnsi="Tahoma" w:cs="Tahoma"/>
          <w:b/>
          <w:sz w:val="22"/>
          <w:szCs w:val="22"/>
          <w:lang w:val="uk-UA"/>
        </w:rPr>
        <w:t>Догляд і підтримка для ВІЛ-позитивних ув’язнених у виправних закладах</w:t>
      </w:r>
      <w:bookmarkEnd w:id="58"/>
      <w:bookmarkEnd w:id="59"/>
    </w:p>
    <w:p w:rsidR="005F6E8F" w:rsidRPr="00816BFA" w:rsidRDefault="005F6E8F" w:rsidP="005F6E8F">
      <w:pPr>
        <w:jc w:val="both"/>
        <w:outlineLvl w:val="0"/>
        <w:rPr>
          <w:rFonts w:ascii="Tahoma" w:hAnsi="Tahoma" w:cs="Tahoma"/>
          <w:b/>
          <w:sz w:val="22"/>
          <w:szCs w:val="22"/>
          <w:lang w:val="uk-UA"/>
        </w:rPr>
      </w:pPr>
    </w:p>
    <w:p w:rsidR="005F6E8F" w:rsidRPr="00816BFA" w:rsidRDefault="005F6E8F" w:rsidP="005F6E8F">
      <w:pPr>
        <w:jc w:val="both"/>
        <w:rPr>
          <w:rFonts w:ascii="Arial" w:hAnsi="Arial" w:cs="Arial"/>
          <w:b/>
          <w:sz w:val="22"/>
          <w:szCs w:val="22"/>
          <w:lang w:val="uk-UA"/>
        </w:rPr>
      </w:pPr>
      <w:r w:rsidRPr="00816BFA">
        <w:rPr>
          <w:rFonts w:ascii="Tahoma" w:hAnsi="Tahoma" w:cs="Tahoma"/>
          <w:b/>
          <w:i/>
          <w:sz w:val="22"/>
          <w:szCs w:val="22"/>
          <w:lang w:val="uk-UA"/>
        </w:rPr>
        <w:t>Завдання</w:t>
      </w:r>
      <w:r w:rsidRPr="00816BFA">
        <w:rPr>
          <w:rFonts w:ascii="Tahoma" w:hAnsi="Tahoma" w:cs="Tahoma"/>
          <w:b/>
          <w:i/>
          <w:lang w:val="uk-UA"/>
        </w:rPr>
        <w:t>:</w:t>
      </w:r>
      <w:r w:rsidRPr="00816BFA">
        <w:rPr>
          <w:sz w:val="22"/>
          <w:szCs w:val="22"/>
          <w:lang w:val="uk-UA"/>
        </w:rPr>
        <w:t xml:space="preserve"> </w:t>
      </w:r>
      <w:r w:rsidRPr="00816BFA">
        <w:rPr>
          <w:rFonts w:ascii="Tahoma" w:hAnsi="Tahoma" w:cs="Tahoma"/>
          <w:sz w:val="22"/>
          <w:szCs w:val="22"/>
          <w:lang w:val="uk-UA"/>
        </w:rPr>
        <w:t xml:space="preserve">надання ВІЛ-позитивним засудженим медико-соціальних та психологічних послуг з метою формування навичок життя з ВІЛ, прихильності до отримання медичної допомоги та сприяння розширенню </w:t>
      </w:r>
      <w:proofErr w:type="spellStart"/>
      <w:r w:rsidRPr="00816BFA">
        <w:rPr>
          <w:rFonts w:ascii="Tahoma" w:hAnsi="Tahoma" w:cs="Tahoma"/>
          <w:sz w:val="22"/>
          <w:szCs w:val="22"/>
          <w:lang w:val="uk-UA"/>
        </w:rPr>
        <w:t>антиретровірусної</w:t>
      </w:r>
      <w:proofErr w:type="spellEnd"/>
      <w:r w:rsidRPr="00816BFA">
        <w:rPr>
          <w:rFonts w:ascii="Tahoma" w:hAnsi="Tahoma" w:cs="Tahoma"/>
          <w:sz w:val="22"/>
          <w:szCs w:val="22"/>
          <w:lang w:val="uk-UA"/>
        </w:rPr>
        <w:t xml:space="preserve"> терапії.</w:t>
      </w:r>
    </w:p>
    <w:p w:rsidR="005F6E8F" w:rsidRPr="00816BFA" w:rsidRDefault="005F6E8F" w:rsidP="005F6E8F">
      <w:pPr>
        <w:jc w:val="both"/>
        <w:outlineLvl w:val="0"/>
        <w:rPr>
          <w:rFonts w:ascii="Tahoma" w:hAnsi="Tahoma" w:cs="Tahoma"/>
          <w:b/>
          <w:sz w:val="22"/>
          <w:szCs w:val="22"/>
          <w:lang w:val="uk-UA"/>
        </w:rPr>
      </w:pPr>
    </w:p>
    <w:p w:rsidR="005F6E8F" w:rsidRPr="00816BFA" w:rsidRDefault="005F6E8F" w:rsidP="005F6E8F">
      <w:pPr>
        <w:jc w:val="both"/>
        <w:outlineLvl w:val="0"/>
        <w:rPr>
          <w:rFonts w:ascii="Tahoma" w:hAnsi="Tahoma" w:cs="Tahoma"/>
          <w:sz w:val="22"/>
          <w:szCs w:val="22"/>
          <w:lang w:val="uk-UA"/>
        </w:rPr>
      </w:pPr>
      <w:r w:rsidRPr="00816BFA">
        <w:rPr>
          <w:rFonts w:ascii="Tahoma" w:hAnsi="Tahoma" w:cs="Tahoma"/>
          <w:b/>
          <w:i/>
          <w:sz w:val="22"/>
          <w:szCs w:val="22"/>
          <w:lang w:val="uk-UA"/>
        </w:rPr>
        <w:t>Цільова група</w:t>
      </w:r>
      <w:r w:rsidRPr="00816BFA">
        <w:rPr>
          <w:rFonts w:ascii="Tahoma" w:hAnsi="Tahoma" w:cs="Tahoma"/>
          <w:i/>
          <w:sz w:val="22"/>
          <w:szCs w:val="22"/>
          <w:lang w:val="uk-UA"/>
        </w:rPr>
        <w:t xml:space="preserve">: </w:t>
      </w:r>
      <w:r>
        <w:rPr>
          <w:rFonts w:ascii="Tahoma" w:hAnsi="Tahoma" w:cs="Tahoma"/>
          <w:sz w:val="22"/>
          <w:szCs w:val="22"/>
          <w:lang w:val="uk-UA"/>
        </w:rPr>
        <w:t>ВІЛ-позитивні засудже</w:t>
      </w:r>
      <w:r w:rsidRPr="00816BFA">
        <w:rPr>
          <w:rFonts w:ascii="Tahoma" w:hAnsi="Tahoma" w:cs="Tahoma"/>
          <w:sz w:val="22"/>
          <w:szCs w:val="22"/>
          <w:lang w:val="uk-UA"/>
        </w:rPr>
        <w:t xml:space="preserve">ні. </w:t>
      </w:r>
      <w:r w:rsidRPr="00401AF5">
        <w:rPr>
          <w:rFonts w:ascii="Tahoma" w:hAnsi="Tahoma" w:cs="Tahoma"/>
          <w:sz w:val="22"/>
          <w:szCs w:val="22"/>
          <w:lang w:val="uk-UA"/>
        </w:rPr>
        <w:t>Клієнтом проекту вважається особа, яка отримала не менше чотирьох послуг за звітний період (півріччя).</w:t>
      </w:r>
    </w:p>
    <w:p w:rsidR="005F6E8F" w:rsidRPr="00816BFA" w:rsidRDefault="005F6E8F" w:rsidP="005F6E8F">
      <w:pPr>
        <w:jc w:val="both"/>
        <w:outlineLvl w:val="0"/>
        <w:rPr>
          <w:rFonts w:ascii="Tahoma" w:hAnsi="Tahoma" w:cs="Tahoma"/>
          <w:sz w:val="22"/>
          <w:szCs w:val="22"/>
          <w:lang w:val="uk-UA"/>
        </w:rPr>
      </w:pPr>
    </w:p>
    <w:p w:rsidR="005F6E8F" w:rsidRPr="00816BFA" w:rsidRDefault="005F6E8F" w:rsidP="005F6E8F">
      <w:pPr>
        <w:jc w:val="both"/>
        <w:rPr>
          <w:rFonts w:ascii="Tahoma" w:hAnsi="Tahoma" w:cs="Tahoma"/>
          <w:b/>
          <w:i/>
          <w:sz w:val="22"/>
          <w:szCs w:val="22"/>
          <w:lang w:val="uk-UA"/>
        </w:rPr>
      </w:pPr>
      <w:r w:rsidRPr="00816BFA">
        <w:rPr>
          <w:rFonts w:ascii="Tahoma" w:hAnsi="Tahoma" w:cs="Tahoma"/>
          <w:b/>
          <w:i/>
          <w:sz w:val="22"/>
          <w:szCs w:val="22"/>
          <w:lang w:val="uk-UA"/>
        </w:rPr>
        <w:t>Проект має передбачати діяльність:</w:t>
      </w:r>
    </w:p>
    <w:p w:rsidR="005F6E8F" w:rsidRPr="00816BFA" w:rsidRDefault="005F6E8F" w:rsidP="005F6E8F">
      <w:pPr>
        <w:numPr>
          <w:ilvl w:val="0"/>
          <w:numId w:val="41"/>
        </w:numPr>
        <w:jc w:val="both"/>
        <w:outlineLvl w:val="0"/>
        <w:rPr>
          <w:rFonts w:ascii="Tahoma" w:hAnsi="Tahoma" w:cs="Tahoma"/>
          <w:sz w:val="22"/>
          <w:szCs w:val="22"/>
          <w:lang w:val="uk-UA"/>
        </w:rPr>
      </w:pPr>
      <w:r w:rsidRPr="00816BFA">
        <w:rPr>
          <w:rFonts w:ascii="Tahoma" w:hAnsi="Tahoma" w:cs="Tahoma"/>
          <w:sz w:val="22"/>
          <w:szCs w:val="22"/>
          <w:lang w:val="uk-UA"/>
        </w:rPr>
        <w:t>надання соціально-психологічної підтримки людям, які щойно дізнались про свій ВІЛ-позитивний статус з метою прийняття діагнозу;</w:t>
      </w:r>
    </w:p>
    <w:p w:rsidR="005F6E8F" w:rsidRPr="00816BFA" w:rsidRDefault="005F6E8F" w:rsidP="005F6E8F">
      <w:pPr>
        <w:numPr>
          <w:ilvl w:val="0"/>
          <w:numId w:val="41"/>
        </w:numPr>
        <w:jc w:val="both"/>
        <w:outlineLvl w:val="0"/>
        <w:rPr>
          <w:rFonts w:ascii="Tahoma" w:hAnsi="Tahoma" w:cs="Tahoma"/>
          <w:sz w:val="22"/>
          <w:szCs w:val="22"/>
          <w:lang w:val="uk-UA"/>
        </w:rPr>
      </w:pPr>
      <w:r w:rsidRPr="00816BFA">
        <w:rPr>
          <w:rFonts w:ascii="Tahoma" w:hAnsi="Tahoma" w:cs="Tahoma"/>
          <w:sz w:val="22"/>
          <w:szCs w:val="22"/>
          <w:lang w:val="uk-UA"/>
        </w:rPr>
        <w:t xml:space="preserve">надання соціально-психологічної та </w:t>
      </w:r>
      <w:proofErr w:type="spellStart"/>
      <w:r w:rsidRPr="00816BFA">
        <w:rPr>
          <w:rFonts w:ascii="Tahoma" w:hAnsi="Tahoma" w:cs="Tahoma"/>
          <w:sz w:val="22"/>
          <w:szCs w:val="22"/>
          <w:lang w:val="uk-UA"/>
        </w:rPr>
        <w:t>медико-консультативної</w:t>
      </w:r>
      <w:proofErr w:type="spellEnd"/>
      <w:r w:rsidRPr="00816BFA">
        <w:rPr>
          <w:rFonts w:ascii="Tahoma" w:hAnsi="Tahoma" w:cs="Tahoma"/>
          <w:sz w:val="22"/>
          <w:szCs w:val="22"/>
          <w:lang w:val="uk-UA"/>
        </w:rPr>
        <w:t xml:space="preserve"> допомоги ЛЖВ, які готуються приймати або приймають АРТ;</w:t>
      </w:r>
    </w:p>
    <w:p w:rsidR="005F6E8F" w:rsidRPr="00816BFA" w:rsidRDefault="005F6E8F" w:rsidP="005F6E8F">
      <w:pPr>
        <w:numPr>
          <w:ilvl w:val="0"/>
          <w:numId w:val="41"/>
        </w:numPr>
        <w:jc w:val="both"/>
        <w:outlineLvl w:val="0"/>
        <w:rPr>
          <w:rFonts w:ascii="Tahoma" w:hAnsi="Tahoma" w:cs="Tahoma"/>
          <w:sz w:val="22"/>
          <w:szCs w:val="22"/>
          <w:lang w:val="uk-UA"/>
        </w:rPr>
      </w:pPr>
      <w:r w:rsidRPr="00816BFA">
        <w:rPr>
          <w:rFonts w:ascii="Tahoma" w:hAnsi="Tahoma" w:cs="Tahoma"/>
          <w:sz w:val="22"/>
          <w:szCs w:val="22"/>
          <w:lang w:val="uk-UA"/>
        </w:rPr>
        <w:t xml:space="preserve">надання соціально-психологічної та </w:t>
      </w:r>
      <w:proofErr w:type="spellStart"/>
      <w:r w:rsidRPr="00816BFA">
        <w:rPr>
          <w:rFonts w:ascii="Tahoma" w:hAnsi="Tahoma" w:cs="Tahoma"/>
          <w:sz w:val="22"/>
          <w:szCs w:val="22"/>
          <w:lang w:val="uk-UA"/>
        </w:rPr>
        <w:t>медико-консультативної</w:t>
      </w:r>
      <w:proofErr w:type="spellEnd"/>
      <w:r w:rsidRPr="00816BFA">
        <w:rPr>
          <w:rFonts w:ascii="Tahoma" w:hAnsi="Tahoma" w:cs="Tahoma"/>
          <w:sz w:val="22"/>
          <w:szCs w:val="22"/>
          <w:lang w:val="uk-UA"/>
        </w:rPr>
        <w:t xml:space="preserve"> допомоги ВІЛ-позитивним жінкам з питань репродуктивного здоров’я, попередження передачі ВІЛ від матері до дитини;</w:t>
      </w:r>
    </w:p>
    <w:p w:rsidR="005F6E8F" w:rsidRPr="00816BFA" w:rsidRDefault="005F6E8F" w:rsidP="005F6E8F">
      <w:pPr>
        <w:numPr>
          <w:ilvl w:val="0"/>
          <w:numId w:val="41"/>
        </w:numPr>
        <w:jc w:val="both"/>
        <w:outlineLvl w:val="0"/>
        <w:rPr>
          <w:rFonts w:ascii="Tahoma" w:hAnsi="Tahoma" w:cs="Tahoma"/>
          <w:sz w:val="22"/>
          <w:szCs w:val="22"/>
          <w:lang w:val="uk-UA"/>
        </w:rPr>
      </w:pPr>
      <w:r w:rsidRPr="00816BFA">
        <w:rPr>
          <w:rFonts w:ascii="Tahoma" w:hAnsi="Tahoma" w:cs="Tahoma"/>
          <w:sz w:val="22"/>
          <w:szCs w:val="22"/>
          <w:lang w:val="uk-UA"/>
        </w:rPr>
        <w:t>Створення і розповсюдження інформаційних матеріалів.</w:t>
      </w:r>
    </w:p>
    <w:p w:rsidR="005F6E8F" w:rsidRPr="00816BFA" w:rsidRDefault="005F6E8F" w:rsidP="005F6E8F">
      <w:pPr>
        <w:jc w:val="both"/>
        <w:outlineLvl w:val="0"/>
        <w:rPr>
          <w:rFonts w:ascii="Tahoma" w:hAnsi="Tahoma" w:cs="Tahoma"/>
          <w:b/>
          <w:i/>
          <w:sz w:val="22"/>
          <w:szCs w:val="22"/>
          <w:lang w:val="uk-UA"/>
        </w:rPr>
      </w:pPr>
    </w:p>
    <w:p w:rsidR="005F6E8F" w:rsidRPr="00816BFA" w:rsidRDefault="005F6E8F" w:rsidP="005F6E8F">
      <w:pPr>
        <w:jc w:val="both"/>
        <w:outlineLvl w:val="0"/>
        <w:rPr>
          <w:rFonts w:ascii="Tahoma" w:hAnsi="Tahoma" w:cs="Tahoma"/>
          <w:b/>
          <w:i/>
          <w:sz w:val="22"/>
          <w:szCs w:val="22"/>
          <w:lang w:val="uk-UA"/>
        </w:rPr>
      </w:pPr>
      <w:r w:rsidRPr="00816BFA">
        <w:rPr>
          <w:rFonts w:ascii="Tahoma" w:hAnsi="Tahoma" w:cs="Tahoma"/>
          <w:b/>
          <w:i/>
          <w:sz w:val="22"/>
          <w:szCs w:val="22"/>
          <w:lang w:val="uk-UA"/>
        </w:rPr>
        <w:t>Вимоги до організацій, які подаються за даним напрямом:</w:t>
      </w:r>
    </w:p>
    <w:p w:rsidR="005F6E8F" w:rsidRPr="00816BFA" w:rsidRDefault="005F6E8F" w:rsidP="005F6E8F">
      <w:pPr>
        <w:numPr>
          <w:ilvl w:val="0"/>
          <w:numId w:val="22"/>
        </w:numPr>
        <w:suppressAutoHyphens/>
        <w:jc w:val="both"/>
        <w:rPr>
          <w:rFonts w:ascii="Tahoma" w:hAnsi="Tahoma" w:cs="Tahoma"/>
          <w:sz w:val="22"/>
          <w:szCs w:val="22"/>
          <w:lang w:val="uk-UA"/>
        </w:rPr>
      </w:pPr>
      <w:bookmarkStart w:id="60" w:name="OLE_LINK47"/>
      <w:r w:rsidRPr="00816BFA">
        <w:rPr>
          <w:rFonts w:ascii="Tahoma" w:hAnsi="Tahoma" w:cs="Tahoma"/>
          <w:sz w:val="22"/>
          <w:szCs w:val="22"/>
          <w:lang w:val="uk-UA"/>
        </w:rPr>
        <w:t xml:space="preserve">надати підписаний договір про співпрацю та лист підтримки від обласного управління пенітенціарної служби; </w:t>
      </w:r>
    </w:p>
    <w:p w:rsidR="005F6E8F" w:rsidRPr="00816BFA" w:rsidRDefault="005F6E8F" w:rsidP="005F6E8F">
      <w:pPr>
        <w:numPr>
          <w:ilvl w:val="0"/>
          <w:numId w:val="22"/>
        </w:numPr>
        <w:suppressAutoHyphens/>
        <w:jc w:val="both"/>
        <w:rPr>
          <w:rFonts w:ascii="Tahoma" w:hAnsi="Tahoma" w:cs="Tahoma"/>
          <w:sz w:val="22"/>
          <w:szCs w:val="22"/>
          <w:lang w:val="uk-UA"/>
        </w:rPr>
      </w:pPr>
      <w:r w:rsidRPr="00816BFA">
        <w:rPr>
          <w:rFonts w:ascii="Tahoma" w:hAnsi="Tahoma" w:cs="Tahoma"/>
          <w:sz w:val="22"/>
          <w:szCs w:val="22"/>
          <w:lang w:val="uk-UA"/>
        </w:rPr>
        <w:t>надати лист від місцевого центру СНІД щодо можливості залучення персоналу до надання консультацій ВІЛ-позитивним засудженим в установах виконання покарань;</w:t>
      </w:r>
    </w:p>
    <w:p w:rsidR="005F6E8F" w:rsidRPr="00816BFA" w:rsidRDefault="005F6E8F" w:rsidP="005F6E8F">
      <w:pPr>
        <w:numPr>
          <w:ilvl w:val="0"/>
          <w:numId w:val="22"/>
        </w:numPr>
        <w:suppressAutoHyphens/>
        <w:jc w:val="both"/>
        <w:rPr>
          <w:rFonts w:ascii="Tahoma" w:hAnsi="Tahoma" w:cs="Tahoma"/>
          <w:sz w:val="22"/>
          <w:szCs w:val="22"/>
          <w:lang w:val="uk-UA"/>
        </w:rPr>
      </w:pPr>
      <w:r w:rsidRPr="00816BFA">
        <w:rPr>
          <w:rFonts w:ascii="Tahoma" w:hAnsi="Tahoma" w:cs="Tahoma"/>
          <w:sz w:val="22"/>
          <w:szCs w:val="22"/>
          <w:lang w:val="uk-UA"/>
        </w:rPr>
        <w:t xml:space="preserve">надати лист підтримки від лабораторії діагностики ВІЛ-інфекції на місцевому рівні щодо можливості проведення забору та транспортування крові та інших </w:t>
      </w:r>
      <w:proofErr w:type="spellStart"/>
      <w:r w:rsidRPr="00816BFA">
        <w:rPr>
          <w:rFonts w:ascii="Tahoma" w:hAnsi="Tahoma" w:cs="Tahoma"/>
          <w:sz w:val="22"/>
          <w:szCs w:val="22"/>
          <w:lang w:val="uk-UA"/>
        </w:rPr>
        <w:t>біоматеріалів</w:t>
      </w:r>
      <w:proofErr w:type="spellEnd"/>
      <w:r w:rsidRPr="00816BFA">
        <w:rPr>
          <w:rFonts w:ascii="Tahoma" w:hAnsi="Tahoma" w:cs="Tahoma"/>
          <w:sz w:val="22"/>
          <w:szCs w:val="22"/>
          <w:lang w:val="uk-UA"/>
        </w:rPr>
        <w:t xml:space="preserve"> у лабораторії та проведення їх тестування.</w:t>
      </w:r>
    </w:p>
    <w:bookmarkEnd w:id="60"/>
    <w:p w:rsidR="005F6E8F" w:rsidRPr="00816BFA" w:rsidRDefault="005F6E8F" w:rsidP="005F6E8F">
      <w:pPr>
        <w:rPr>
          <w:rFonts w:ascii="Tahoma" w:hAnsi="Tahoma" w:cs="Tahoma"/>
          <w:lang w:val="uk-UA"/>
        </w:rPr>
      </w:pPr>
    </w:p>
    <w:p w:rsidR="005F6E8F" w:rsidRPr="00816BFA" w:rsidRDefault="005F6E8F" w:rsidP="005F6E8F">
      <w:pPr>
        <w:rPr>
          <w:rFonts w:ascii="Tahoma" w:hAnsi="Tahoma" w:cs="Tahoma"/>
          <w:sz w:val="22"/>
          <w:szCs w:val="22"/>
          <w:lang w:val="uk-UA"/>
        </w:rPr>
      </w:pPr>
      <w:r w:rsidRPr="00816BFA">
        <w:rPr>
          <w:rFonts w:ascii="Tahoma" w:hAnsi="Tahoma" w:cs="Tahoma"/>
          <w:b/>
          <w:sz w:val="22"/>
          <w:szCs w:val="22"/>
          <w:lang w:val="uk-UA"/>
        </w:rPr>
        <w:t>Всього протягом проекту планується охопити:</w:t>
      </w:r>
      <w:r w:rsidRPr="00816BFA">
        <w:rPr>
          <w:rFonts w:ascii="Tahoma" w:hAnsi="Tahoma" w:cs="Tahoma"/>
          <w:lang w:val="uk-UA"/>
        </w:rPr>
        <w:br/>
      </w:r>
      <w:r w:rsidRPr="00816BFA">
        <w:rPr>
          <w:rFonts w:ascii="Tahoma" w:hAnsi="Tahoma" w:cs="Tahoma"/>
          <w:sz w:val="22"/>
          <w:szCs w:val="22"/>
          <w:lang w:val="uk-UA"/>
        </w:rPr>
        <w:t xml:space="preserve">Період </w:t>
      </w:r>
      <w:r w:rsidRPr="0050005C">
        <w:rPr>
          <w:rFonts w:ascii="Tahoma" w:hAnsi="Tahoma" w:cs="Tahoma"/>
          <w:sz w:val="22"/>
          <w:szCs w:val="22"/>
          <w:lang w:val="uk-UA"/>
        </w:rPr>
        <w:t>(01.0</w:t>
      </w:r>
      <w:r w:rsidR="00B57ABB" w:rsidRPr="0050005C">
        <w:rPr>
          <w:rFonts w:ascii="Tahoma" w:hAnsi="Tahoma" w:cs="Tahoma"/>
          <w:sz w:val="22"/>
          <w:szCs w:val="22"/>
        </w:rPr>
        <w:t>3</w:t>
      </w:r>
      <w:r w:rsidRPr="0050005C">
        <w:rPr>
          <w:rFonts w:ascii="Tahoma" w:hAnsi="Tahoma" w:cs="Tahoma"/>
          <w:sz w:val="22"/>
          <w:szCs w:val="22"/>
          <w:lang w:val="uk-UA"/>
        </w:rPr>
        <w:t>.14-30.06.14</w:t>
      </w:r>
      <w:r w:rsidRPr="00816BFA">
        <w:rPr>
          <w:rFonts w:ascii="Tahoma" w:hAnsi="Tahoma" w:cs="Tahoma"/>
          <w:sz w:val="22"/>
          <w:szCs w:val="22"/>
          <w:lang w:val="uk-UA"/>
        </w:rPr>
        <w:t xml:space="preserve">) – </w:t>
      </w:r>
      <w:r>
        <w:rPr>
          <w:rFonts w:ascii="Tahoma" w:hAnsi="Tahoma" w:cs="Tahoma"/>
          <w:sz w:val="22"/>
          <w:szCs w:val="22"/>
          <w:lang w:val="uk-UA"/>
        </w:rPr>
        <w:t>26</w:t>
      </w:r>
      <w:r w:rsidRPr="00401AF5">
        <w:rPr>
          <w:rFonts w:ascii="Tahoma" w:hAnsi="Tahoma" w:cs="Tahoma"/>
          <w:sz w:val="22"/>
          <w:szCs w:val="22"/>
          <w:lang w:val="uk-UA"/>
        </w:rPr>
        <w:t>0</w:t>
      </w:r>
      <w:r w:rsidRPr="00816BFA">
        <w:rPr>
          <w:rFonts w:ascii="Tahoma" w:hAnsi="Tahoma" w:cs="Tahoma"/>
          <w:sz w:val="22"/>
          <w:szCs w:val="22"/>
          <w:lang w:val="uk-UA"/>
        </w:rPr>
        <w:t xml:space="preserve"> клієнтів. </w:t>
      </w:r>
    </w:p>
    <w:p w:rsidR="005F6E8F" w:rsidRDefault="005F6E8F">
      <w:pPr>
        <w:rPr>
          <w:rFonts w:ascii="Tahoma" w:hAnsi="Tahoma" w:cs="Tahoma"/>
          <w:b/>
          <w:sz w:val="22"/>
          <w:szCs w:val="22"/>
          <w:lang w:val="uk-UA"/>
        </w:rPr>
      </w:pPr>
      <w:r>
        <w:rPr>
          <w:rFonts w:ascii="Tahoma" w:hAnsi="Tahoma" w:cs="Tahoma"/>
          <w:b/>
          <w:sz w:val="22"/>
          <w:szCs w:val="22"/>
          <w:lang w:val="uk-UA"/>
        </w:rPr>
        <w:br w:type="page"/>
      </w:r>
    </w:p>
    <w:p w:rsidR="005F6E8F" w:rsidRDefault="005F6E8F" w:rsidP="00EE61D4">
      <w:pPr>
        <w:rPr>
          <w:rFonts w:ascii="Tahoma" w:hAnsi="Tahoma" w:cs="Tahoma"/>
          <w:b/>
          <w:sz w:val="22"/>
          <w:szCs w:val="22"/>
          <w:lang w:val="uk-UA"/>
        </w:rPr>
      </w:pPr>
    </w:p>
    <w:p w:rsidR="00DB6FA4" w:rsidRPr="005D267A" w:rsidRDefault="004D38BA" w:rsidP="00EE61D4">
      <w:pPr>
        <w:rPr>
          <w:rFonts w:ascii="Tahoma" w:hAnsi="Tahoma" w:cs="Tahoma"/>
          <w:sz w:val="22"/>
          <w:szCs w:val="22"/>
          <w:lang w:val="uk-UA"/>
        </w:rPr>
      </w:pPr>
      <w:r w:rsidRPr="00816BFA">
        <w:rPr>
          <w:rFonts w:ascii="Tahoma" w:hAnsi="Tahoma" w:cs="Tahoma"/>
          <w:b/>
          <w:sz w:val="22"/>
          <w:szCs w:val="22"/>
          <w:lang w:val="uk-UA"/>
        </w:rPr>
        <w:t>ЗАГАЛЬНА ІНФОРМАЦІЯ</w:t>
      </w:r>
    </w:p>
    <w:bookmarkEnd w:id="13"/>
    <w:bookmarkEnd w:id="14"/>
    <w:p w:rsidR="00DB6FA4" w:rsidRPr="00816BFA" w:rsidRDefault="00DB6FA4" w:rsidP="00DB6FA4">
      <w:pPr>
        <w:pStyle w:val="220"/>
        <w:rPr>
          <w:rFonts w:ascii="Tahoma" w:hAnsi="Tahoma" w:cs="Tahoma"/>
          <w:sz w:val="22"/>
          <w:szCs w:val="22"/>
          <w:lang w:val="uk-UA"/>
        </w:rPr>
      </w:pPr>
    </w:p>
    <w:p w:rsidR="00DB6FA4" w:rsidRPr="00816BFA" w:rsidRDefault="004D38BA" w:rsidP="006B6A88">
      <w:pPr>
        <w:pStyle w:val="220"/>
        <w:outlineLvl w:val="0"/>
        <w:rPr>
          <w:rFonts w:ascii="Tahoma" w:hAnsi="Tahoma" w:cs="Tahoma"/>
          <w:sz w:val="22"/>
          <w:szCs w:val="22"/>
          <w:lang w:val="uk-UA"/>
        </w:rPr>
      </w:pPr>
      <w:bookmarkStart w:id="61" w:name="OLE_LINK17"/>
      <w:bookmarkStart w:id="62" w:name="OLE_LINK18"/>
      <w:r w:rsidRPr="00816BFA">
        <w:rPr>
          <w:rFonts w:ascii="Tahoma" w:hAnsi="Tahoma" w:cs="Tahoma"/>
          <w:sz w:val="22"/>
          <w:szCs w:val="22"/>
          <w:lang w:val="uk-UA"/>
        </w:rPr>
        <w:t xml:space="preserve">Проекти будуть </w:t>
      </w:r>
      <w:r w:rsidRPr="0050005C">
        <w:rPr>
          <w:rFonts w:ascii="Tahoma" w:hAnsi="Tahoma" w:cs="Tahoma"/>
          <w:sz w:val="22"/>
          <w:szCs w:val="22"/>
          <w:lang w:val="uk-UA"/>
        </w:rPr>
        <w:t xml:space="preserve">фінансуватися </w:t>
      </w:r>
      <w:r w:rsidR="00B57ABB" w:rsidRPr="0050005C">
        <w:rPr>
          <w:rFonts w:ascii="Tahoma" w:hAnsi="Tahoma" w:cs="Tahoma"/>
          <w:b/>
          <w:sz w:val="22"/>
          <w:szCs w:val="22"/>
        </w:rPr>
        <w:t>4</w:t>
      </w:r>
      <w:r w:rsidRPr="0050005C">
        <w:rPr>
          <w:rFonts w:ascii="Tahoma" w:hAnsi="Tahoma" w:cs="Tahoma"/>
          <w:b/>
          <w:sz w:val="22"/>
          <w:szCs w:val="22"/>
          <w:lang w:val="uk-UA"/>
        </w:rPr>
        <w:t xml:space="preserve"> місяці</w:t>
      </w:r>
      <w:r w:rsidRPr="0050005C">
        <w:rPr>
          <w:rFonts w:ascii="Tahoma" w:hAnsi="Tahoma" w:cs="Tahoma"/>
          <w:sz w:val="22"/>
          <w:szCs w:val="22"/>
          <w:lang w:val="uk-UA"/>
        </w:rPr>
        <w:t xml:space="preserve"> - з </w:t>
      </w:r>
      <w:bookmarkStart w:id="63" w:name="OLE_LINK3"/>
      <w:bookmarkStart w:id="64" w:name="OLE_LINK6"/>
      <w:bookmarkStart w:id="65" w:name="OLE_LINK36"/>
      <w:r w:rsidRPr="0050005C">
        <w:rPr>
          <w:rFonts w:ascii="Tahoma" w:hAnsi="Tahoma" w:cs="Tahoma"/>
          <w:sz w:val="22"/>
          <w:szCs w:val="22"/>
          <w:lang w:val="uk-UA"/>
        </w:rPr>
        <w:t xml:space="preserve">1 </w:t>
      </w:r>
      <w:r w:rsidR="00B57ABB" w:rsidRPr="0050005C">
        <w:rPr>
          <w:rFonts w:ascii="Tahoma" w:hAnsi="Tahoma" w:cs="Tahoma"/>
          <w:sz w:val="22"/>
          <w:szCs w:val="22"/>
          <w:lang w:val="uk-UA"/>
        </w:rPr>
        <w:t xml:space="preserve">березня </w:t>
      </w:r>
      <w:r w:rsidR="001427B0" w:rsidRPr="0050005C">
        <w:rPr>
          <w:rFonts w:ascii="Tahoma" w:hAnsi="Tahoma" w:cs="Tahoma"/>
          <w:sz w:val="22"/>
          <w:szCs w:val="22"/>
          <w:lang w:val="uk-UA"/>
        </w:rPr>
        <w:t>2014</w:t>
      </w:r>
      <w:r w:rsidRPr="0050005C">
        <w:rPr>
          <w:rFonts w:ascii="Tahoma" w:hAnsi="Tahoma" w:cs="Tahoma"/>
          <w:sz w:val="22"/>
          <w:szCs w:val="22"/>
          <w:lang w:val="uk-UA"/>
        </w:rPr>
        <w:t xml:space="preserve"> року </w:t>
      </w:r>
      <w:r w:rsidR="00C57BCD" w:rsidRPr="0050005C">
        <w:rPr>
          <w:rFonts w:ascii="Tahoma" w:hAnsi="Tahoma" w:cs="Tahoma"/>
          <w:sz w:val="22"/>
          <w:szCs w:val="22"/>
          <w:lang w:val="uk-UA"/>
        </w:rPr>
        <w:t>д</w:t>
      </w:r>
      <w:r w:rsidR="001427B0" w:rsidRPr="0050005C">
        <w:rPr>
          <w:rFonts w:ascii="Tahoma" w:hAnsi="Tahoma" w:cs="Tahoma"/>
          <w:sz w:val="22"/>
          <w:szCs w:val="22"/>
          <w:lang w:val="uk-UA"/>
        </w:rPr>
        <w:t>о 30</w:t>
      </w:r>
      <w:r w:rsidR="004C6CB8" w:rsidRPr="0050005C">
        <w:rPr>
          <w:rFonts w:ascii="Tahoma" w:hAnsi="Tahoma" w:cs="Tahoma"/>
          <w:sz w:val="22"/>
          <w:szCs w:val="22"/>
          <w:lang w:val="uk-UA"/>
        </w:rPr>
        <w:t xml:space="preserve"> червня 2014</w:t>
      </w:r>
      <w:r w:rsidRPr="0050005C">
        <w:rPr>
          <w:rFonts w:ascii="Tahoma" w:hAnsi="Tahoma" w:cs="Tahoma"/>
          <w:sz w:val="22"/>
          <w:szCs w:val="22"/>
          <w:lang w:val="uk-UA"/>
        </w:rPr>
        <w:t xml:space="preserve"> року</w:t>
      </w:r>
      <w:bookmarkEnd w:id="63"/>
      <w:bookmarkEnd w:id="64"/>
      <w:bookmarkEnd w:id="65"/>
      <w:r w:rsidRPr="0050005C">
        <w:rPr>
          <w:rFonts w:ascii="Tahoma" w:hAnsi="Tahoma" w:cs="Tahoma"/>
          <w:sz w:val="22"/>
          <w:szCs w:val="22"/>
          <w:lang w:val="uk-UA"/>
        </w:rPr>
        <w:t>.</w:t>
      </w:r>
      <w:r w:rsidRPr="00816BFA">
        <w:rPr>
          <w:rFonts w:ascii="Tahoma" w:hAnsi="Tahoma" w:cs="Tahoma"/>
          <w:sz w:val="22"/>
          <w:szCs w:val="22"/>
          <w:lang w:val="uk-UA"/>
        </w:rPr>
        <w:t xml:space="preserve"> </w:t>
      </w:r>
    </w:p>
    <w:p w:rsidR="000B2708" w:rsidRPr="00816BFA" w:rsidRDefault="000B2708" w:rsidP="006B6A88">
      <w:pPr>
        <w:pStyle w:val="220"/>
        <w:rPr>
          <w:rFonts w:ascii="Tahoma" w:hAnsi="Tahoma" w:cs="Tahoma"/>
          <w:sz w:val="22"/>
          <w:szCs w:val="22"/>
          <w:lang w:val="uk-UA"/>
        </w:rPr>
      </w:pPr>
    </w:p>
    <w:p w:rsidR="00DB6FA4" w:rsidRPr="00816BFA" w:rsidRDefault="004D38BA" w:rsidP="006B6A88">
      <w:pPr>
        <w:pStyle w:val="220"/>
        <w:rPr>
          <w:rFonts w:ascii="Tahoma" w:hAnsi="Tahoma" w:cs="Tahoma"/>
          <w:sz w:val="22"/>
          <w:szCs w:val="22"/>
          <w:lang w:val="uk-UA"/>
        </w:rPr>
      </w:pPr>
      <w:r w:rsidRPr="00816BFA">
        <w:rPr>
          <w:rFonts w:ascii="Tahoma" w:hAnsi="Tahoma" w:cs="Tahoma"/>
          <w:sz w:val="22"/>
          <w:szCs w:val="22"/>
          <w:lang w:val="uk-UA"/>
        </w:rPr>
        <w:t xml:space="preserve">Кінцевий термін прийому проектних </w:t>
      </w:r>
      <w:r w:rsidRPr="0050005C">
        <w:rPr>
          <w:rFonts w:ascii="Tahoma" w:hAnsi="Tahoma" w:cs="Tahoma"/>
          <w:sz w:val="22"/>
          <w:szCs w:val="22"/>
          <w:lang w:val="uk-UA"/>
        </w:rPr>
        <w:t xml:space="preserve">заявок – </w:t>
      </w:r>
      <w:r w:rsidR="00EF3F07" w:rsidRPr="0050005C">
        <w:rPr>
          <w:rFonts w:ascii="Tahoma" w:hAnsi="Tahoma" w:cs="Tahoma"/>
          <w:b/>
          <w:sz w:val="22"/>
          <w:szCs w:val="22"/>
          <w:u w:val="single"/>
          <w:lang w:val="uk-UA"/>
        </w:rPr>
        <w:t>1</w:t>
      </w:r>
      <w:r w:rsidR="00EF3F07" w:rsidRPr="0050005C">
        <w:rPr>
          <w:rFonts w:ascii="Tahoma" w:hAnsi="Tahoma" w:cs="Tahoma"/>
          <w:b/>
          <w:sz w:val="22"/>
          <w:szCs w:val="22"/>
          <w:u w:val="single"/>
          <w:lang w:val="uk-UA"/>
        </w:rPr>
        <w:t>7</w:t>
      </w:r>
      <w:r w:rsidR="00EF3F07" w:rsidRPr="0050005C">
        <w:rPr>
          <w:rFonts w:ascii="Tahoma" w:hAnsi="Tahoma" w:cs="Tahoma"/>
          <w:b/>
          <w:sz w:val="22"/>
          <w:szCs w:val="22"/>
          <w:u w:val="single"/>
          <w:lang w:val="uk-UA"/>
        </w:rPr>
        <w:t xml:space="preserve"> </w:t>
      </w:r>
      <w:r w:rsidR="004525AA" w:rsidRPr="0050005C">
        <w:rPr>
          <w:rFonts w:ascii="Tahoma" w:hAnsi="Tahoma" w:cs="Tahoma"/>
          <w:b/>
          <w:sz w:val="22"/>
          <w:szCs w:val="22"/>
          <w:u w:val="single"/>
          <w:lang w:val="uk-UA"/>
        </w:rPr>
        <w:t>січня</w:t>
      </w:r>
      <w:r w:rsidR="009E15B9" w:rsidRPr="0050005C">
        <w:rPr>
          <w:rFonts w:ascii="Tahoma" w:hAnsi="Tahoma" w:cs="Tahoma"/>
          <w:b/>
          <w:sz w:val="22"/>
          <w:szCs w:val="22"/>
          <w:u w:val="single"/>
          <w:lang w:val="uk-UA"/>
        </w:rPr>
        <w:t xml:space="preserve"> 201</w:t>
      </w:r>
      <w:r w:rsidR="004525AA" w:rsidRPr="0050005C">
        <w:rPr>
          <w:rFonts w:ascii="Tahoma" w:hAnsi="Tahoma" w:cs="Tahoma"/>
          <w:b/>
          <w:sz w:val="22"/>
          <w:szCs w:val="22"/>
          <w:u w:val="single"/>
          <w:lang w:val="uk-UA"/>
        </w:rPr>
        <w:t>4</w:t>
      </w:r>
      <w:r w:rsidR="005C42B1" w:rsidRPr="0050005C">
        <w:rPr>
          <w:rFonts w:ascii="Tahoma" w:hAnsi="Tahoma" w:cs="Tahoma"/>
          <w:b/>
          <w:sz w:val="22"/>
          <w:szCs w:val="22"/>
          <w:u w:val="single"/>
          <w:lang w:val="uk-UA"/>
        </w:rPr>
        <w:t xml:space="preserve"> р.</w:t>
      </w:r>
      <w:r w:rsidRPr="0050005C">
        <w:rPr>
          <w:rFonts w:ascii="Tahoma" w:hAnsi="Tahoma" w:cs="Tahoma"/>
          <w:sz w:val="22"/>
          <w:szCs w:val="22"/>
          <w:lang w:val="uk-UA"/>
        </w:rPr>
        <w:t xml:space="preserve"> Р</w:t>
      </w:r>
      <w:r w:rsidRPr="00816BFA">
        <w:rPr>
          <w:rFonts w:ascii="Tahoma" w:hAnsi="Tahoma" w:cs="Tahoma"/>
          <w:sz w:val="22"/>
          <w:szCs w:val="22"/>
          <w:lang w:val="uk-UA"/>
        </w:rPr>
        <w:t>еєстрація проектних заявок завершується о 17:00.</w:t>
      </w:r>
    </w:p>
    <w:p w:rsidR="00DB6FA4" w:rsidRPr="00816BFA" w:rsidRDefault="00DB6FA4" w:rsidP="00DB6FA4">
      <w:pPr>
        <w:pStyle w:val="220"/>
        <w:rPr>
          <w:rFonts w:ascii="Tahoma" w:hAnsi="Tahoma" w:cs="Tahoma"/>
          <w:sz w:val="22"/>
          <w:szCs w:val="22"/>
          <w:lang w:val="uk-UA"/>
        </w:rPr>
      </w:pPr>
    </w:p>
    <w:tbl>
      <w:tblPr>
        <w:tblW w:w="9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21"/>
        <w:gridCol w:w="2269"/>
      </w:tblGrid>
      <w:tr w:rsidR="00DB6FA4" w:rsidRPr="00816BFA" w:rsidTr="00F824B1">
        <w:tc>
          <w:tcPr>
            <w:tcW w:w="7621" w:type="dxa"/>
          </w:tcPr>
          <w:p w:rsidR="00DB6FA4" w:rsidRPr="00816BFA" w:rsidRDefault="004D38BA" w:rsidP="00B23672">
            <w:pPr>
              <w:pStyle w:val="220"/>
              <w:rPr>
                <w:rFonts w:ascii="Tahoma" w:hAnsi="Tahoma" w:cs="Tahoma"/>
                <w:b/>
                <w:sz w:val="22"/>
                <w:szCs w:val="22"/>
                <w:lang w:val="uk-UA"/>
              </w:rPr>
            </w:pPr>
            <w:r w:rsidRPr="00816BFA">
              <w:rPr>
                <w:rFonts w:ascii="Tahoma" w:hAnsi="Tahoma" w:cs="Tahoma"/>
                <w:b/>
                <w:sz w:val="22"/>
                <w:szCs w:val="22"/>
                <w:lang w:val="uk-UA"/>
              </w:rPr>
              <w:t>Діяльність</w:t>
            </w:r>
            <w:r w:rsidRPr="00816BFA">
              <w:rPr>
                <w:rFonts w:ascii="Tahoma" w:hAnsi="Tahoma" w:cs="Tahoma"/>
                <w:b/>
                <w:sz w:val="22"/>
                <w:szCs w:val="22"/>
                <w:lang w:val="uk-UA"/>
              </w:rPr>
              <w:tab/>
            </w:r>
            <w:r w:rsidRPr="00816BFA">
              <w:rPr>
                <w:rFonts w:ascii="Tahoma" w:hAnsi="Tahoma" w:cs="Tahoma"/>
                <w:b/>
                <w:sz w:val="22"/>
                <w:szCs w:val="22"/>
                <w:lang w:val="uk-UA"/>
              </w:rPr>
              <w:tab/>
            </w:r>
            <w:r w:rsidRPr="00816BFA">
              <w:rPr>
                <w:rFonts w:ascii="Tahoma" w:hAnsi="Tahoma" w:cs="Tahoma"/>
                <w:b/>
                <w:sz w:val="22"/>
                <w:szCs w:val="22"/>
                <w:lang w:val="uk-UA"/>
              </w:rPr>
              <w:tab/>
            </w:r>
            <w:r w:rsidRPr="00816BFA">
              <w:rPr>
                <w:rFonts w:ascii="Tahoma" w:hAnsi="Tahoma" w:cs="Tahoma"/>
                <w:b/>
                <w:sz w:val="22"/>
                <w:szCs w:val="22"/>
                <w:lang w:val="uk-UA"/>
              </w:rPr>
              <w:tab/>
            </w:r>
            <w:r w:rsidRPr="00816BFA">
              <w:rPr>
                <w:rFonts w:ascii="Tahoma" w:hAnsi="Tahoma" w:cs="Tahoma"/>
                <w:b/>
                <w:sz w:val="22"/>
                <w:szCs w:val="22"/>
                <w:lang w:val="uk-UA"/>
              </w:rPr>
              <w:tab/>
            </w:r>
          </w:p>
        </w:tc>
        <w:tc>
          <w:tcPr>
            <w:tcW w:w="2269" w:type="dxa"/>
          </w:tcPr>
          <w:p w:rsidR="00DB6FA4" w:rsidRPr="00816BFA" w:rsidRDefault="004D38BA" w:rsidP="006B6A88">
            <w:pPr>
              <w:pStyle w:val="220"/>
              <w:rPr>
                <w:rFonts w:ascii="Tahoma" w:hAnsi="Tahoma" w:cs="Tahoma"/>
                <w:b/>
                <w:sz w:val="22"/>
                <w:szCs w:val="22"/>
                <w:lang w:val="uk-UA"/>
              </w:rPr>
            </w:pPr>
            <w:r w:rsidRPr="00816BFA">
              <w:rPr>
                <w:rFonts w:ascii="Tahoma" w:hAnsi="Tahoma" w:cs="Tahoma"/>
                <w:b/>
                <w:sz w:val="22"/>
                <w:szCs w:val="22"/>
                <w:lang w:val="uk-UA"/>
              </w:rPr>
              <w:t>Дати/термін</w:t>
            </w:r>
          </w:p>
        </w:tc>
      </w:tr>
      <w:tr w:rsidR="00DB6FA4" w:rsidRPr="00816BFA" w:rsidTr="00F824B1">
        <w:tc>
          <w:tcPr>
            <w:tcW w:w="7621" w:type="dxa"/>
          </w:tcPr>
          <w:p w:rsidR="00DB6FA4" w:rsidRPr="00816BFA" w:rsidRDefault="004D38BA" w:rsidP="00B23672">
            <w:pPr>
              <w:pStyle w:val="220"/>
              <w:rPr>
                <w:rFonts w:ascii="Tahoma" w:hAnsi="Tahoma" w:cs="Tahoma"/>
                <w:sz w:val="22"/>
                <w:szCs w:val="22"/>
                <w:lang w:val="uk-UA"/>
              </w:rPr>
            </w:pPr>
            <w:r w:rsidRPr="00816BFA">
              <w:rPr>
                <w:rFonts w:ascii="Tahoma" w:hAnsi="Tahoma" w:cs="Tahoma"/>
                <w:sz w:val="22"/>
                <w:szCs w:val="22"/>
                <w:lang w:val="uk-UA"/>
              </w:rPr>
              <w:t>Оголошення конкурсу та подання заявок</w:t>
            </w:r>
          </w:p>
        </w:tc>
        <w:tc>
          <w:tcPr>
            <w:tcW w:w="2269" w:type="dxa"/>
          </w:tcPr>
          <w:p w:rsidR="00DB6FA4" w:rsidRPr="0050005C" w:rsidRDefault="00EF3F07" w:rsidP="00EF3F07">
            <w:pPr>
              <w:pStyle w:val="220"/>
              <w:rPr>
                <w:rFonts w:ascii="Tahoma" w:hAnsi="Tahoma" w:cs="Tahoma"/>
                <w:sz w:val="22"/>
                <w:szCs w:val="22"/>
                <w:lang w:val="uk-UA"/>
              </w:rPr>
            </w:pPr>
            <w:r w:rsidRPr="0050005C">
              <w:rPr>
                <w:rFonts w:ascii="Tahoma" w:hAnsi="Tahoma" w:cs="Tahoma"/>
                <w:sz w:val="22"/>
                <w:szCs w:val="22"/>
                <w:lang w:val="uk-UA"/>
              </w:rPr>
              <w:t>2</w:t>
            </w:r>
            <w:r w:rsidRPr="0050005C">
              <w:rPr>
                <w:rFonts w:ascii="Tahoma" w:hAnsi="Tahoma" w:cs="Tahoma"/>
                <w:sz w:val="22"/>
                <w:szCs w:val="22"/>
                <w:lang w:val="uk-UA"/>
              </w:rPr>
              <w:t>7</w:t>
            </w:r>
            <w:r w:rsidR="004C6CB8" w:rsidRPr="0050005C">
              <w:rPr>
                <w:rFonts w:ascii="Tahoma" w:hAnsi="Tahoma" w:cs="Tahoma"/>
                <w:sz w:val="22"/>
                <w:szCs w:val="22"/>
                <w:lang w:val="uk-UA"/>
              </w:rPr>
              <w:t>.1</w:t>
            </w:r>
            <w:r w:rsidR="00FF3459" w:rsidRPr="0050005C">
              <w:rPr>
                <w:rFonts w:ascii="Tahoma" w:hAnsi="Tahoma" w:cs="Tahoma"/>
                <w:sz w:val="22"/>
                <w:szCs w:val="22"/>
                <w:lang w:val="uk-UA"/>
              </w:rPr>
              <w:t>2</w:t>
            </w:r>
            <w:r w:rsidR="004D38BA" w:rsidRPr="0050005C">
              <w:rPr>
                <w:rFonts w:ascii="Tahoma" w:hAnsi="Tahoma" w:cs="Tahoma"/>
                <w:sz w:val="22"/>
                <w:szCs w:val="22"/>
                <w:lang w:val="uk-UA"/>
              </w:rPr>
              <w:t>.201</w:t>
            </w:r>
            <w:r w:rsidR="009E15B9" w:rsidRPr="0050005C">
              <w:rPr>
                <w:rFonts w:ascii="Tahoma" w:hAnsi="Tahoma" w:cs="Tahoma"/>
                <w:sz w:val="22"/>
                <w:szCs w:val="22"/>
                <w:lang w:val="uk-UA"/>
              </w:rPr>
              <w:t>3</w:t>
            </w:r>
          </w:p>
        </w:tc>
      </w:tr>
      <w:tr w:rsidR="00DB6FA4" w:rsidRPr="00816BFA" w:rsidTr="00F824B1">
        <w:tc>
          <w:tcPr>
            <w:tcW w:w="7621" w:type="dxa"/>
          </w:tcPr>
          <w:p w:rsidR="00DB6FA4" w:rsidRPr="00816BFA" w:rsidRDefault="00885A6E" w:rsidP="00B23672">
            <w:pPr>
              <w:pStyle w:val="220"/>
              <w:rPr>
                <w:rFonts w:ascii="Tahoma" w:hAnsi="Tahoma" w:cs="Tahoma"/>
                <w:sz w:val="22"/>
                <w:szCs w:val="22"/>
                <w:lang w:val="uk-UA"/>
              </w:rPr>
            </w:pPr>
            <w:r w:rsidRPr="00816BFA">
              <w:rPr>
                <w:rFonts w:ascii="Tahoma" w:hAnsi="Tahoma" w:cs="Tahoma"/>
                <w:sz w:val="22"/>
                <w:szCs w:val="22"/>
                <w:lang w:val="uk-UA"/>
              </w:rPr>
              <w:t>Подача</w:t>
            </w:r>
            <w:r w:rsidR="004D38BA" w:rsidRPr="00816BFA">
              <w:rPr>
                <w:rFonts w:ascii="Tahoma" w:hAnsi="Tahoma" w:cs="Tahoma"/>
                <w:sz w:val="22"/>
                <w:szCs w:val="22"/>
                <w:lang w:val="uk-UA"/>
              </w:rPr>
              <w:t xml:space="preserve"> заявок по конкурсу</w:t>
            </w:r>
            <w:r w:rsidRPr="00816BFA">
              <w:rPr>
                <w:rFonts w:ascii="Tahoma" w:hAnsi="Tahoma" w:cs="Tahoma"/>
                <w:sz w:val="22"/>
                <w:szCs w:val="22"/>
                <w:lang w:val="uk-UA"/>
              </w:rPr>
              <w:t xml:space="preserve"> в режимі он-лайн</w:t>
            </w:r>
          </w:p>
        </w:tc>
        <w:tc>
          <w:tcPr>
            <w:tcW w:w="2269" w:type="dxa"/>
          </w:tcPr>
          <w:p w:rsidR="00DB6FA4" w:rsidRPr="0050005C" w:rsidRDefault="004F1E66" w:rsidP="00EF3F07">
            <w:pPr>
              <w:pStyle w:val="220"/>
              <w:rPr>
                <w:rFonts w:ascii="Tahoma" w:hAnsi="Tahoma" w:cs="Tahoma"/>
                <w:sz w:val="22"/>
                <w:szCs w:val="22"/>
                <w:lang w:val="uk-UA"/>
              </w:rPr>
            </w:pPr>
            <w:r w:rsidRPr="0050005C">
              <w:rPr>
                <w:rFonts w:ascii="Tahoma" w:hAnsi="Tahoma" w:cs="Tahoma"/>
                <w:sz w:val="22"/>
                <w:szCs w:val="22"/>
                <w:lang w:val="uk-UA"/>
              </w:rPr>
              <w:t xml:space="preserve">до </w:t>
            </w:r>
            <w:r w:rsidR="00EF3F07" w:rsidRPr="0050005C">
              <w:rPr>
                <w:rFonts w:ascii="Tahoma" w:hAnsi="Tahoma" w:cs="Tahoma"/>
                <w:sz w:val="22"/>
                <w:szCs w:val="22"/>
                <w:lang w:val="uk-UA"/>
              </w:rPr>
              <w:t>1</w:t>
            </w:r>
            <w:r w:rsidR="00EF3F07" w:rsidRPr="0050005C">
              <w:rPr>
                <w:rFonts w:ascii="Tahoma" w:hAnsi="Tahoma" w:cs="Tahoma"/>
                <w:sz w:val="22"/>
                <w:szCs w:val="22"/>
                <w:lang w:val="uk-UA"/>
              </w:rPr>
              <w:t>7</w:t>
            </w:r>
            <w:r w:rsidR="004C6CB8" w:rsidRPr="0050005C">
              <w:rPr>
                <w:rFonts w:ascii="Tahoma" w:hAnsi="Tahoma" w:cs="Tahoma"/>
                <w:sz w:val="22"/>
                <w:szCs w:val="22"/>
                <w:lang w:val="uk-UA"/>
              </w:rPr>
              <w:t>.</w:t>
            </w:r>
            <w:r w:rsidR="00FF3459" w:rsidRPr="0050005C">
              <w:rPr>
                <w:rFonts w:ascii="Tahoma" w:hAnsi="Tahoma" w:cs="Tahoma"/>
                <w:sz w:val="22"/>
                <w:szCs w:val="22"/>
                <w:lang w:val="uk-UA"/>
              </w:rPr>
              <w:t>01</w:t>
            </w:r>
            <w:r w:rsidR="004D38BA" w:rsidRPr="0050005C">
              <w:rPr>
                <w:rFonts w:ascii="Tahoma" w:hAnsi="Tahoma" w:cs="Tahoma"/>
                <w:sz w:val="22"/>
                <w:szCs w:val="22"/>
                <w:lang w:val="uk-UA"/>
              </w:rPr>
              <w:t>.201</w:t>
            </w:r>
            <w:r w:rsidR="00FF3459" w:rsidRPr="0050005C">
              <w:rPr>
                <w:rFonts w:ascii="Tahoma" w:hAnsi="Tahoma" w:cs="Tahoma"/>
                <w:sz w:val="22"/>
                <w:szCs w:val="22"/>
                <w:lang w:val="uk-UA"/>
              </w:rPr>
              <w:t>4</w:t>
            </w:r>
          </w:p>
        </w:tc>
      </w:tr>
      <w:tr w:rsidR="00DB6FA4" w:rsidRPr="00816BFA" w:rsidTr="00F824B1">
        <w:trPr>
          <w:trHeight w:val="300"/>
        </w:trPr>
        <w:tc>
          <w:tcPr>
            <w:tcW w:w="7621" w:type="dxa"/>
          </w:tcPr>
          <w:p w:rsidR="00DB6FA4" w:rsidRPr="00816BFA" w:rsidRDefault="004D38BA" w:rsidP="00B23672">
            <w:pPr>
              <w:pStyle w:val="220"/>
              <w:rPr>
                <w:rFonts w:ascii="Tahoma" w:hAnsi="Tahoma" w:cs="Tahoma"/>
                <w:sz w:val="22"/>
                <w:szCs w:val="22"/>
                <w:lang w:val="uk-UA"/>
              </w:rPr>
            </w:pPr>
            <w:r w:rsidRPr="00816BFA">
              <w:rPr>
                <w:rFonts w:ascii="Tahoma" w:hAnsi="Tahoma" w:cs="Tahoma"/>
                <w:sz w:val="22"/>
                <w:szCs w:val="22"/>
                <w:lang w:val="uk-UA"/>
              </w:rPr>
              <w:t>Приймальна Комісія</w:t>
            </w:r>
          </w:p>
        </w:tc>
        <w:tc>
          <w:tcPr>
            <w:tcW w:w="2269" w:type="dxa"/>
          </w:tcPr>
          <w:p w:rsidR="00DB6FA4" w:rsidRPr="0050005C" w:rsidRDefault="00EF3F07" w:rsidP="00D826FF">
            <w:pPr>
              <w:pStyle w:val="220"/>
              <w:rPr>
                <w:rFonts w:ascii="Tahoma" w:hAnsi="Tahoma" w:cs="Tahoma"/>
                <w:sz w:val="22"/>
                <w:szCs w:val="22"/>
                <w:lang w:val="uk-UA"/>
              </w:rPr>
            </w:pPr>
            <w:r w:rsidRPr="0050005C">
              <w:rPr>
                <w:rFonts w:ascii="Tahoma" w:hAnsi="Tahoma" w:cs="Tahoma"/>
                <w:sz w:val="22"/>
                <w:szCs w:val="22"/>
                <w:lang w:val="uk-UA"/>
              </w:rPr>
              <w:t>20</w:t>
            </w:r>
            <w:r w:rsidR="004C6CB8" w:rsidRPr="0050005C">
              <w:rPr>
                <w:rFonts w:ascii="Tahoma" w:hAnsi="Tahoma" w:cs="Tahoma"/>
                <w:sz w:val="22"/>
                <w:szCs w:val="22"/>
                <w:lang w:val="uk-UA"/>
              </w:rPr>
              <w:t>.</w:t>
            </w:r>
            <w:r w:rsidR="00FF3459" w:rsidRPr="0050005C">
              <w:rPr>
                <w:rFonts w:ascii="Tahoma" w:hAnsi="Tahoma" w:cs="Tahoma"/>
                <w:sz w:val="22"/>
                <w:szCs w:val="22"/>
                <w:lang w:val="uk-UA"/>
              </w:rPr>
              <w:t>01</w:t>
            </w:r>
            <w:r w:rsidR="000B2708" w:rsidRPr="0050005C">
              <w:rPr>
                <w:rFonts w:ascii="Tahoma" w:hAnsi="Tahoma" w:cs="Tahoma"/>
                <w:sz w:val="22"/>
                <w:szCs w:val="22"/>
                <w:lang w:val="uk-UA"/>
              </w:rPr>
              <w:t>.201</w:t>
            </w:r>
            <w:r w:rsidR="00FF3459" w:rsidRPr="0050005C">
              <w:rPr>
                <w:rFonts w:ascii="Tahoma" w:hAnsi="Tahoma" w:cs="Tahoma"/>
                <w:sz w:val="22"/>
                <w:szCs w:val="22"/>
                <w:lang w:val="uk-UA"/>
              </w:rPr>
              <w:t>4</w:t>
            </w:r>
          </w:p>
        </w:tc>
      </w:tr>
      <w:tr w:rsidR="00DB6FA4" w:rsidRPr="00816BFA" w:rsidTr="00F824B1">
        <w:tc>
          <w:tcPr>
            <w:tcW w:w="7621" w:type="dxa"/>
          </w:tcPr>
          <w:p w:rsidR="00DB6FA4" w:rsidRPr="00816BFA" w:rsidRDefault="004D38BA" w:rsidP="00B23672">
            <w:pPr>
              <w:pStyle w:val="220"/>
              <w:rPr>
                <w:rFonts w:ascii="Tahoma" w:hAnsi="Tahoma" w:cs="Tahoma"/>
                <w:sz w:val="22"/>
                <w:szCs w:val="22"/>
                <w:lang w:val="uk-UA"/>
              </w:rPr>
            </w:pPr>
            <w:r w:rsidRPr="00816BFA">
              <w:rPr>
                <w:rFonts w:ascii="Tahoma" w:hAnsi="Tahoma" w:cs="Tahoma"/>
                <w:sz w:val="22"/>
                <w:szCs w:val="22"/>
                <w:lang w:val="uk-UA"/>
              </w:rPr>
              <w:t>Термін проведення технічних комітетів та відбір переможців конкурсу</w:t>
            </w:r>
          </w:p>
        </w:tc>
        <w:tc>
          <w:tcPr>
            <w:tcW w:w="2269" w:type="dxa"/>
          </w:tcPr>
          <w:p w:rsidR="00DB6FA4" w:rsidRPr="0050005C" w:rsidRDefault="004C6CB8" w:rsidP="00EF3F07">
            <w:pPr>
              <w:pStyle w:val="220"/>
              <w:rPr>
                <w:rFonts w:ascii="Tahoma" w:hAnsi="Tahoma" w:cs="Tahoma"/>
                <w:sz w:val="22"/>
                <w:szCs w:val="22"/>
                <w:lang w:val="uk-UA"/>
              </w:rPr>
            </w:pPr>
            <w:r w:rsidRPr="0050005C">
              <w:rPr>
                <w:rFonts w:ascii="Tahoma" w:hAnsi="Tahoma" w:cs="Tahoma"/>
                <w:sz w:val="22"/>
                <w:szCs w:val="22"/>
                <w:lang w:val="uk-UA"/>
              </w:rPr>
              <w:t xml:space="preserve">до </w:t>
            </w:r>
            <w:r w:rsidR="00EF3F07" w:rsidRPr="0050005C">
              <w:rPr>
                <w:rFonts w:ascii="Tahoma" w:hAnsi="Tahoma" w:cs="Tahoma"/>
                <w:sz w:val="22"/>
                <w:szCs w:val="22"/>
                <w:lang w:val="uk-UA"/>
              </w:rPr>
              <w:t>0</w:t>
            </w:r>
            <w:r w:rsidR="00EF3F07" w:rsidRPr="0050005C">
              <w:rPr>
                <w:rFonts w:ascii="Tahoma" w:hAnsi="Tahoma" w:cs="Tahoma"/>
                <w:sz w:val="22"/>
                <w:szCs w:val="22"/>
                <w:lang w:val="uk-UA"/>
              </w:rPr>
              <w:t>4</w:t>
            </w:r>
            <w:r w:rsidRPr="0050005C">
              <w:rPr>
                <w:rFonts w:ascii="Tahoma" w:hAnsi="Tahoma" w:cs="Tahoma"/>
                <w:sz w:val="22"/>
                <w:szCs w:val="22"/>
                <w:lang w:val="uk-UA"/>
              </w:rPr>
              <w:t>.</w:t>
            </w:r>
            <w:r w:rsidR="004525AA" w:rsidRPr="0050005C">
              <w:rPr>
                <w:rFonts w:ascii="Tahoma" w:hAnsi="Tahoma" w:cs="Tahoma"/>
                <w:sz w:val="22"/>
                <w:szCs w:val="22"/>
                <w:lang w:val="uk-UA"/>
              </w:rPr>
              <w:t>0</w:t>
            </w:r>
            <w:r w:rsidR="00B57ABB" w:rsidRPr="0050005C">
              <w:rPr>
                <w:rFonts w:ascii="Tahoma" w:hAnsi="Tahoma" w:cs="Tahoma"/>
                <w:sz w:val="22"/>
                <w:szCs w:val="22"/>
                <w:lang w:val="uk-UA"/>
              </w:rPr>
              <w:t>2</w:t>
            </w:r>
            <w:r w:rsidR="000B2708" w:rsidRPr="0050005C">
              <w:rPr>
                <w:rFonts w:ascii="Tahoma" w:hAnsi="Tahoma" w:cs="Tahoma"/>
                <w:sz w:val="22"/>
                <w:szCs w:val="22"/>
                <w:lang w:val="uk-UA"/>
              </w:rPr>
              <w:t>.201</w:t>
            </w:r>
            <w:r w:rsidR="004525AA" w:rsidRPr="0050005C">
              <w:rPr>
                <w:rFonts w:ascii="Tahoma" w:hAnsi="Tahoma" w:cs="Tahoma"/>
                <w:sz w:val="22"/>
                <w:szCs w:val="22"/>
                <w:lang w:val="uk-UA"/>
              </w:rPr>
              <w:t>4</w:t>
            </w:r>
          </w:p>
        </w:tc>
      </w:tr>
      <w:tr w:rsidR="00DB6FA4" w:rsidRPr="00816BFA" w:rsidTr="00F824B1">
        <w:tc>
          <w:tcPr>
            <w:tcW w:w="7621" w:type="dxa"/>
          </w:tcPr>
          <w:p w:rsidR="00DB6FA4" w:rsidRPr="00816BFA" w:rsidRDefault="004D38BA" w:rsidP="00B23672">
            <w:pPr>
              <w:pStyle w:val="220"/>
              <w:rPr>
                <w:rFonts w:ascii="Tahoma" w:hAnsi="Tahoma" w:cs="Tahoma"/>
                <w:sz w:val="22"/>
                <w:szCs w:val="22"/>
                <w:lang w:val="uk-UA"/>
              </w:rPr>
            </w:pPr>
            <w:r w:rsidRPr="00816BFA">
              <w:rPr>
                <w:rFonts w:ascii="Tahoma" w:hAnsi="Tahoma" w:cs="Tahoma"/>
                <w:sz w:val="22"/>
                <w:szCs w:val="22"/>
                <w:lang w:val="uk-UA"/>
              </w:rPr>
              <w:t>Термін повідомлення про результати конкурсів</w:t>
            </w:r>
          </w:p>
        </w:tc>
        <w:tc>
          <w:tcPr>
            <w:tcW w:w="2269" w:type="dxa"/>
          </w:tcPr>
          <w:p w:rsidR="00DB6FA4" w:rsidRPr="0050005C" w:rsidRDefault="004C6CB8" w:rsidP="00EF3F07">
            <w:pPr>
              <w:pStyle w:val="220"/>
              <w:rPr>
                <w:rFonts w:ascii="Tahoma" w:hAnsi="Tahoma" w:cs="Tahoma"/>
                <w:sz w:val="22"/>
                <w:szCs w:val="22"/>
                <w:lang w:val="uk-UA"/>
              </w:rPr>
            </w:pPr>
            <w:r w:rsidRPr="0050005C">
              <w:rPr>
                <w:rFonts w:ascii="Tahoma" w:hAnsi="Tahoma" w:cs="Tahoma"/>
                <w:sz w:val="22"/>
                <w:szCs w:val="22"/>
                <w:lang w:val="uk-UA"/>
              </w:rPr>
              <w:t xml:space="preserve">до </w:t>
            </w:r>
            <w:r w:rsidR="00EF3F07" w:rsidRPr="0050005C">
              <w:rPr>
                <w:rFonts w:ascii="Tahoma" w:hAnsi="Tahoma" w:cs="Tahoma"/>
                <w:sz w:val="22"/>
                <w:szCs w:val="22"/>
                <w:lang w:val="uk-UA"/>
              </w:rPr>
              <w:t>11</w:t>
            </w:r>
            <w:r w:rsidRPr="0050005C">
              <w:rPr>
                <w:rFonts w:ascii="Tahoma" w:hAnsi="Tahoma" w:cs="Tahoma"/>
                <w:sz w:val="22"/>
                <w:szCs w:val="22"/>
                <w:lang w:val="uk-UA"/>
              </w:rPr>
              <w:t>.</w:t>
            </w:r>
            <w:r w:rsidR="004525AA" w:rsidRPr="0050005C">
              <w:rPr>
                <w:rFonts w:ascii="Tahoma" w:hAnsi="Tahoma" w:cs="Tahoma"/>
                <w:sz w:val="22"/>
                <w:szCs w:val="22"/>
                <w:lang w:val="uk-UA"/>
              </w:rPr>
              <w:t>02</w:t>
            </w:r>
            <w:r w:rsidR="000B2708" w:rsidRPr="0050005C">
              <w:rPr>
                <w:rFonts w:ascii="Tahoma" w:hAnsi="Tahoma" w:cs="Tahoma"/>
                <w:sz w:val="22"/>
                <w:szCs w:val="22"/>
                <w:lang w:val="uk-UA"/>
              </w:rPr>
              <w:t>.201</w:t>
            </w:r>
            <w:r w:rsidR="004525AA" w:rsidRPr="0050005C">
              <w:rPr>
                <w:rFonts w:ascii="Tahoma" w:hAnsi="Tahoma" w:cs="Tahoma"/>
                <w:sz w:val="22"/>
                <w:szCs w:val="22"/>
                <w:lang w:val="uk-UA"/>
              </w:rPr>
              <w:t>4</w:t>
            </w:r>
          </w:p>
        </w:tc>
      </w:tr>
    </w:tbl>
    <w:p w:rsidR="00DB6FA4" w:rsidRPr="00816BFA" w:rsidRDefault="00DB6FA4" w:rsidP="00DB6FA4">
      <w:pPr>
        <w:pStyle w:val="220"/>
        <w:rPr>
          <w:rFonts w:ascii="Tahoma" w:hAnsi="Tahoma" w:cs="Tahoma"/>
          <w:sz w:val="22"/>
          <w:szCs w:val="22"/>
          <w:lang w:val="uk-UA"/>
        </w:rPr>
      </w:pPr>
    </w:p>
    <w:p w:rsidR="00A17020" w:rsidRPr="00816BFA" w:rsidRDefault="004D38BA" w:rsidP="00A17020">
      <w:pPr>
        <w:pStyle w:val="21"/>
        <w:ind w:firstLine="708"/>
        <w:outlineLvl w:val="0"/>
        <w:rPr>
          <w:rFonts w:ascii="Tahoma" w:hAnsi="Tahoma" w:cs="Tahoma"/>
          <w:b/>
          <w:sz w:val="22"/>
          <w:szCs w:val="22"/>
          <w:lang w:val="uk-UA"/>
        </w:rPr>
      </w:pPr>
      <w:r w:rsidRPr="00816BFA">
        <w:rPr>
          <w:rFonts w:ascii="Tahoma" w:hAnsi="Tahoma" w:cs="Tahoma"/>
          <w:b/>
          <w:sz w:val="22"/>
          <w:szCs w:val="22"/>
          <w:lang w:val="uk-UA"/>
        </w:rPr>
        <w:t>Д</w:t>
      </w:r>
      <w:r w:rsidRPr="00816BFA">
        <w:rPr>
          <w:rFonts w:ascii="Tahoma" w:hAnsi="Tahoma" w:cs="Tahoma"/>
          <w:b/>
          <w:bCs/>
          <w:sz w:val="22"/>
          <w:szCs w:val="22"/>
          <w:lang w:val="uk-UA"/>
        </w:rPr>
        <w:t xml:space="preserve">ля участі </w:t>
      </w:r>
      <w:r w:rsidR="00C57BCD" w:rsidRPr="00816BFA">
        <w:rPr>
          <w:rFonts w:ascii="Tahoma" w:hAnsi="Tahoma" w:cs="Tahoma"/>
          <w:b/>
          <w:bCs/>
          <w:sz w:val="22"/>
          <w:szCs w:val="22"/>
          <w:lang w:val="uk-UA"/>
        </w:rPr>
        <w:t xml:space="preserve">в </w:t>
      </w:r>
      <w:r w:rsidRPr="00816BFA">
        <w:rPr>
          <w:rFonts w:ascii="Tahoma" w:hAnsi="Tahoma" w:cs="Tahoma"/>
          <w:b/>
          <w:bCs/>
          <w:sz w:val="22"/>
          <w:szCs w:val="22"/>
          <w:lang w:val="uk-UA"/>
        </w:rPr>
        <w:t xml:space="preserve">конкурсі </w:t>
      </w:r>
      <w:r w:rsidRPr="00816BFA">
        <w:rPr>
          <w:rFonts w:ascii="Tahoma" w:hAnsi="Tahoma" w:cs="Tahoma"/>
          <w:b/>
          <w:sz w:val="22"/>
          <w:szCs w:val="22"/>
          <w:lang w:val="uk-UA"/>
        </w:rPr>
        <w:t>необхідно подати</w:t>
      </w:r>
      <w:r w:rsidRPr="00816BFA">
        <w:rPr>
          <w:rFonts w:ascii="Tahoma" w:hAnsi="Tahoma" w:cs="Tahoma"/>
          <w:sz w:val="22"/>
          <w:szCs w:val="22"/>
          <w:lang w:val="uk-UA"/>
        </w:rPr>
        <w:t xml:space="preserve"> </w:t>
      </w:r>
      <w:r w:rsidRPr="00816BFA">
        <w:rPr>
          <w:rFonts w:ascii="Tahoma" w:hAnsi="Tahoma" w:cs="Tahoma"/>
          <w:b/>
          <w:sz w:val="22"/>
          <w:szCs w:val="22"/>
          <w:lang w:val="uk-UA"/>
        </w:rPr>
        <w:t>в режимі</w:t>
      </w:r>
      <w:r w:rsidRPr="00816BFA">
        <w:rPr>
          <w:rFonts w:ascii="Tahoma" w:hAnsi="Tahoma" w:cs="Tahoma"/>
          <w:sz w:val="22"/>
          <w:szCs w:val="22"/>
          <w:lang w:val="uk-UA"/>
        </w:rPr>
        <w:t xml:space="preserve"> </w:t>
      </w:r>
      <w:r w:rsidRPr="00816BFA">
        <w:rPr>
          <w:rFonts w:ascii="Tahoma" w:hAnsi="Tahoma" w:cs="Tahoma"/>
          <w:b/>
          <w:sz w:val="22"/>
          <w:szCs w:val="22"/>
          <w:u w:val="single"/>
          <w:lang w:val="uk-UA"/>
        </w:rPr>
        <w:t>он-лайн</w:t>
      </w:r>
      <w:r w:rsidRPr="00816BFA">
        <w:rPr>
          <w:rFonts w:ascii="Tahoma" w:hAnsi="Tahoma" w:cs="Tahoma"/>
          <w:b/>
          <w:sz w:val="22"/>
          <w:szCs w:val="22"/>
          <w:lang w:val="uk-UA"/>
        </w:rPr>
        <w:t>:</w:t>
      </w:r>
    </w:p>
    <w:p w:rsidR="00A17020" w:rsidRPr="00816BFA" w:rsidRDefault="00A17020" w:rsidP="00A17020">
      <w:pPr>
        <w:pStyle w:val="21"/>
        <w:ind w:firstLine="708"/>
        <w:outlineLvl w:val="0"/>
        <w:rPr>
          <w:rFonts w:ascii="Tahoma" w:hAnsi="Tahoma" w:cs="Tahoma"/>
          <w:b/>
          <w:sz w:val="22"/>
          <w:szCs w:val="22"/>
          <w:lang w:val="uk-UA"/>
        </w:rPr>
      </w:pPr>
    </w:p>
    <w:p w:rsidR="00A17020" w:rsidRPr="00816BFA" w:rsidRDefault="004D38BA" w:rsidP="00075C35">
      <w:pPr>
        <w:pStyle w:val="21"/>
        <w:numPr>
          <w:ilvl w:val="1"/>
          <w:numId w:val="5"/>
        </w:numPr>
        <w:outlineLvl w:val="0"/>
        <w:rPr>
          <w:rFonts w:ascii="Tahoma" w:hAnsi="Tahoma" w:cs="Tahoma"/>
          <w:sz w:val="22"/>
          <w:szCs w:val="22"/>
          <w:lang w:val="uk-UA"/>
        </w:rPr>
      </w:pPr>
      <w:r w:rsidRPr="00816BFA">
        <w:rPr>
          <w:rFonts w:ascii="Tahoma" w:hAnsi="Tahoma" w:cs="Tahoma"/>
          <w:sz w:val="22"/>
          <w:szCs w:val="22"/>
          <w:lang w:val="uk-UA"/>
        </w:rPr>
        <w:t xml:space="preserve">проектну заявку; </w:t>
      </w:r>
    </w:p>
    <w:p w:rsidR="00A17020" w:rsidRPr="00816BFA" w:rsidRDefault="004A5590" w:rsidP="00075C35">
      <w:pPr>
        <w:numPr>
          <w:ilvl w:val="1"/>
          <w:numId w:val="5"/>
        </w:numPr>
        <w:tabs>
          <w:tab w:val="left" w:pos="1620"/>
        </w:tabs>
        <w:rPr>
          <w:rFonts w:ascii="Tahoma" w:hAnsi="Tahoma" w:cs="Tahoma"/>
          <w:sz w:val="22"/>
          <w:szCs w:val="22"/>
          <w:lang w:val="uk-UA"/>
        </w:rPr>
      </w:pPr>
      <w:r w:rsidRPr="00816BFA">
        <w:rPr>
          <w:rFonts w:ascii="Tahoma" w:hAnsi="Tahoma" w:cs="Tahoma"/>
          <w:sz w:val="22"/>
          <w:szCs w:val="22"/>
          <w:lang w:val="uk-UA"/>
        </w:rPr>
        <w:t>робочий план та бюджет;</w:t>
      </w:r>
    </w:p>
    <w:p w:rsidR="00A17020" w:rsidRPr="00816BFA" w:rsidRDefault="004A5590" w:rsidP="00075C35">
      <w:pPr>
        <w:numPr>
          <w:ilvl w:val="1"/>
          <w:numId w:val="5"/>
        </w:numPr>
        <w:tabs>
          <w:tab w:val="left" w:pos="1620"/>
        </w:tabs>
        <w:rPr>
          <w:rFonts w:ascii="Tahoma" w:hAnsi="Tahoma" w:cs="Tahoma"/>
          <w:sz w:val="22"/>
          <w:szCs w:val="22"/>
          <w:lang w:val="uk-UA"/>
        </w:rPr>
      </w:pPr>
      <w:r w:rsidRPr="00816BFA">
        <w:rPr>
          <w:rFonts w:ascii="Tahoma" w:hAnsi="Tahoma" w:cs="Tahoma"/>
          <w:sz w:val="22"/>
          <w:szCs w:val="22"/>
          <w:lang w:val="uk-UA"/>
        </w:rPr>
        <w:t>персонал проекту;</w:t>
      </w:r>
    </w:p>
    <w:p w:rsidR="00A17020" w:rsidRPr="00816BFA" w:rsidRDefault="004D38BA" w:rsidP="00075C35">
      <w:pPr>
        <w:numPr>
          <w:ilvl w:val="1"/>
          <w:numId w:val="5"/>
        </w:numPr>
        <w:tabs>
          <w:tab w:val="left" w:pos="1620"/>
        </w:tabs>
        <w:rPr>
          <w:rFonts w:ascii="Tahoma" w:hAnsi="Tahoma" w:cs="Tahoma"/>
          <w:sz w:val="22"/>
          <w:szCs w:val="22"/>
          <w:lang w:val="uk-UA"/>
        </w:rPr>
      </w:pPr>
      <w:r w:rsidRPr="00816BFA">
        <w:rPr>
          <w:rFonts w:ascii="Tahoma" w:hAnsi="Tahoma" w:cs="Tahoma"/>
          <w:sz w:val="22"/>
          <w:szCs w:val="22"/>
          <w:lang w:val="uk-UA"/>
        </w:rPr>
        <w:t>річні індикатори;</w:t>
      </w:r>
    </w:p>
    <w:p w:rsidR="00A17020" w:rsidRPr="00816BFA" w:rsidRDefault="00C57BCD" w:rsidP="00075C35">
      <w:pPr>
        <w:numPr>
          <w:ilvl w:val="1"/>
          <w:numId w:val="5"/>
        </w:numPr>
        <w:tabs>
          <w:tab w:val="left" w:pos="1620"/>
        </w:tabs>
        <w:rPr>
          <w:rFonts w:ascii="Tahoma" w:hAnsi="Tahoma" w:cs="Tahoma"/>
          <w:sz w:val="22"/>
          <w:szCs w:val="22"/>
          <w:lang w:val="uk-UA"/>
        </w:rPr>
      </w:pPr>
      <w:r w:rsidRPr="00816BFA">
        <w:rPr>
          <w:rFonts w:ascii="Tahoma" w:hAnsi="Tahoma" w:cs="Tahoma"/>
          <w:sz w:val="22"/>
          <w:szCs w:val="22"/>
          <w:lang w:val="uk-UA"/>
        </w:rPr>
        <w:t>р</w:t>
      </w:r>
      <w:r w:rsidR="004D38BA" w:rsidRPr="00816BFA">
        <w:rPr>
          <w:rFonts w:ascii="Tahoma" w:hAnsi="Tahoma" w:cs="Tahoma"/>
          <w:sz w:val="22"/>
          <w:szCs w:val="22"/>
          <w:lang w:val="uk-UA"/>
        </w:rPr>
        <w:t xml:space="preserve">еєстраційні документи: </w:t>
      </w:r>
    </w:p>
    <w:p w:rsidR="00A17020" w:rsidRPr="00816BFA" w:rsidRDefault="004D38BA" w:rsidP="00A17020">
      <w:pPr>
        <w:tabs>
          <w:tab w:val="left" w:pos="1620"/>
        </w:tabs>
        <w:ind w:left="708"/>
        <w:rPr>
          <w:rFonts w:ascii="Tahoma" w:hAnsi="Tahoma" w:cs="Tahoma"/>
          <w:sz w:val="22"/>
          <w:szCs w:val="22"/>
          <w:lang w:val="uk-UA"/>
        </w:rPr>
      </w:pPr>
      <w:r w:rsidRPr="00816BFA">
        <w:rPr>
          <w:rFonts w:ascii="Tahoma" w:hAnsi="Tahoma" w:cs="Tahoma"/>
          <w:sz w:val="22"/>
          <w:szCs w:val="22"/>
          <w:lang w:val="uk-UA"/>
        </w:rPr>
        <w:tab/>
        <w:t>a. свідоцтво про реєстрацію</w:t>
      </w:r>
      <w:r w:rsidR="00885A6E" w:rsidRPr="00816BFA">
        <w:rPr>
          <w:rFonts w:ascii="Tahoma" w:hAnsi="Tahoma" w:cs="Tahoma"/>
          <w:sz w:val="22"/>
          <w:szCs w:val="22"/>
          <w:lang w:val="uk-UA"/>
        </w:rPr>
        <w:t>;</w:t>
      </w:r>
    </w:p>
    <w:p w:rsidR="00A17020" w:rsidRPr="00816BFA" w:rsidRDefault="004D38BA" w:rsidP="00A17020">
      <w:pPr>
        <w:tabs>
          <w:tab w:val="left" w:pos="1620"/>
        </w:tabs>
        <w:ind w:left="708"/>
        <w:rPr>
          <w:rFonts w:ascii="Tahoma" w:hAnsi="Tahoma" w:cs="Tahoma"/>
          <w:sz w:val="22"/>
          <w:szCs w:val="22"/>
          <w:lang w:val="uk-UA"/>
        </w:rPr>
      </w:pPr>
      <w:r w:rsidRPr="00816BFA">
        <w:rPr>
          <w:rFonts w:ascii="Tahoma" w:hAnsi="Tahoma" w:cs="Tahoma"/>
          <w:sz w:val="22"/>
          <w:szCs w:val="22"/>
          <w:lang w:val="uk-UA"/>
        </w:rPr>
        <w:tab/>
        <w:t>b. статут організації</w:t>
      </w:r>
      <w:r w:rsidR="00885A6E" w:rsidRPr="00816BFA">
        <w:rPr>
          <w:rFonts w:ascii="Tahoma" w:hAnsi="Tahoma" w:cs="Tahoma"/>
          <w:sz w:val="22"/>
          <w:szCs w:val="22"/>
          <w:lang w:val="uk-UA"/>
        </w:rPr>
        <w:t>;</w:t>
      </w:r>
    </w:p>
    <w:p w:rsidR="00401AF5" w:rsidRPr="003C71B3" w:rsidRDefault="004D38BA" w:rsidP="00401AF5">
      <w:pPr>
        <w:tabs>
          <w:tab w:val="left" w:pos="1620"/>
        </w:tabs>
        <w:ind w:left="708"/>
        <w:rPr>
          <w:rFonts w:ascii="Tahoma" w:hAnsi="Tahoma" w:cs="Tahoma"/>
          <w:sz w:val="22"/>
          <w:szCs w:val="22"/>
        </w:rPr>
      </w:pPr>
      <w:r w:rsidRPr="00816BFA">
        <w:rPr>
          <w:rFonts w:ascii="Tahoma" w:hAnsi="Tahoma" w:cs="Tahoma"/>
          <w:sz w:val="22"/>
          <w:szCs w:val="22"/>
          <w:lang w:val="uk-UA"/>
        </w:rPr>
        <w:tab/>
        <w:t xml:space="preserve">c. </w:t>
      </w:r>
      <w:r w:rsidR="00401AF5">
        <w:rPr>
          <w:rFonts w:ascii="Tahoma" w:hAnsi="Tahoma" w:cs="Tahoma"/>
          <w:sz w:val="22"/>
          <w:szCs w:val="22"/>
          <w:lang w:val="uk-UA"/>
        </w:rPr>
        <w:t xml:space="preserve">довідку про неприбутковий </w:t>
      </w:r>
      <w:proofErr w:type="spellStart"/>
      <w:r w:rsidR="00401AF5">
        <w:rPr>
          <w:rFonts w:ascii="Tahoma" w:hAnsi="Tahoma" w:cs="Tahoma"/>
          <w:sz w:val="22"/>
          <w:szCs w:val="22"/>
          <w:lang w:val="uk-UA"/>
        </w:rPr>
        <w:t>стату</w:t>
      </w:r>
      <w:proofErr w:type="spellEnd"/>
      <w:r w:rsidR="00401AF5">
        <w:rPr>
          <w:rFonts w:ascii="Tahoma" w:hAnsi="Tahoma" w:cs="Tahoma"/>
          <w:sz w:val="22"/>
          <w:szCs w:val="22"/>
          <w:lang w:val="en-US"/>
        </w:rPr>
        <w:t>c</w:t>
      </w:r>
      <w:r w:rsidR="00C57BCD" w:rsidRPr="00816BFA">
        <w:rPr>
          <w:rFonts w:ascii="Tahoma" w:hAnsi="Tahoma" w:cs="Tahoma"/>
          <w:sz w:val="22"/>
          <w:szCs w:val="22"/>
          <w:lang w:val="uk-UA"/>
        </w:rPr>
        <w:t>;</w:t>
      </w:r>
      <w:r w:rsidR="00C57BCD" w:rsidRPr="00816BFA" w:rsidDel="00C57BCD">
        <w:rPr>
          <w:rFonts w:ascii="Tahoma" w:hAnsi="Tahoma" w:cs="Tahoma"/>
          <w:sz w:val="22"/>
          <w:szCs w:val="22"/>
          <w:lang w:val="uk-UA"/>
        </w:rPr>
        <w:t xml:space="preserve"> </w:t>
      </w:r>
    </w:p>
    <w:p w:rsidR="00A17020" w:rsidRPr="00401AF5" w:rsidRDefault="00C57BCD" w:rsidP="00401AF5">
      <w:pPr>
        <w:pStyle w:val="ae"/>
        <w:numPr>
          <w:ilvl w:val="0"/>
          <w:numId w:val="44"/>
        </w:numPr>
        <w:tabs>
          <w:tab w:val="left" w:pos="1620"/>
        </w:tabs>
        <w:rPr>
          <w:rFonts w:ascii="Tahoma" w:hAnsi="Tahoma" w:cs="Tahoma"/>
          <w:lang w:val="uk-UA"/>
        </w:rPr>
      </w:pPr>
      <w:r w:rsidRPr="00401AF5">
        <w:rPr>
          <w:rFonts w:ascii="Tahoma" w:hAnsi="Tahoma" w:cs="Tahoma"/>
          <w:lang w:val="uk-UA"/>
        </w:rPr>
        <w:t>у</w:t>
      </w:r>
      <w:r w:rsidR="004D38BA" w:rsidRPr="00401AF5">
        <w:rPr>
          <w:rFonts w:ascii="Tahoma" w:hAnsi="Tahoma" w:cs="Tahoma"/>
          <w:lang w:val="uk-UA"/>
        </w:rPr>
        <w:t>годи про співпрацю з регіональними (обласними/міськими) партнерами, листи підтримки.</w:t>
      </w:r>
    </w:p>
    <w:p w:rsidR="00A17020" w:rsidRPr="00816BFA" w:rsidRDefault="00A17020" w:rsidP="00A17020">
      <w:pPr>
        <w:pStyle w:val="21"/>
        <w:outlineLvl w:val="0"/>
        <w:rPr>
          <w:rFonts w:ascii="Tahoma" w:hAnsi="Tahoma" w:cs="Tahoma"/>
          <w:sz w:val="22"/>
          <w:szCs w:val="22"/>
          <w:lang w:val="uk-UA"/>
        </w:rPr>
      </w:pPr>
    </w:p>
    <w:p w:rsidR="00A17020" w:rsidRPr="00816BFA" w:rsidRDefault="00C57BCD" w:rsidP="00C57BCD">
      <w:pPr>
        <w:pStyle w:val="21"/>
        <w:ind w:firstLine="708"/>
        <w:rPr>
          <w:rFonts w:ascii="Tahoma" w:hAnsi="Tahoma" w:cs="Tahoma"/>
          <w:b/>
          <w:sz w:val="22"/>
          <w:szCs w:val="22"/>
          <w:lang w:val="uk-UA"/>
        </w:rPr>
      </w:pPr>
      <w:r w:rsidRPr="00816BFA">
        <w:rPr>
          <w:rFonts w:ascii="Tahoma" w:hAnsi="Tahoma" w:cs="Tahoma"/>
          <w:b/>
          <w:sz w:val="22"/>
          <w:szCs w:val="22"/>
          <w:lang w:val="uk-UA"/>
        </w:rPr>
        <w:t xml:space="preserve">Кінцевий </w:t>
      </w:r>
      <w:r w:rsidR="004D38BA" w:rsidRPr="00816BFA">
        <w:rPr>
          <w:rFonts w:ascii="Tahoma" w:hAnsi="Tahoma" w:cs="Tahoma"/>
          <w:b/>
          <w:sz w:val="22"/>
          <w:szCs w:val="22"/>
          <w:lang w:val="uk-UA"/>
        </w:rPr>
        <w:t>термін реєстра</w:t>
      </w:r>
      <w:r w:rsidR="006933CC" w:rsidRPr="00816BFA">
        <w:rPr>
          <w:rFonts w:ascii="Tahoma" w:hAnsi="Tahoma" w:cs="Tahoma"/>
          <w:b/>
          <w:sz w:val="22"/>
          <w:szCs w:val="22"/>
          <w:lang w:val="uk-UA"/>
        </w:rPr>
        <w:t>ції проектних заявок –</w:t>
      </w:r>
      <w:r w:rsidR="004A5590" w:rsidRPr="00816BFA">
        <w:rPr>
          <w:rFonts w:ascii="Tahoma" w:hAnsi="Tahoma" w:cs="Tahoma"/>
          <w:b/>
          <w:sz w:val="22"/>
          <w:szCs w:val="22"/>
          <w:lang w:val="uk-UA"/>
        </w:rPr>
        <w:t xml:space="preserve"> 17:00</w:t>
      </w:r>
      <w:r w:rsidR="006933CC" w:rsidRPr="00816BFA">
        <w:rPr>
          <w:rFonts w:ascii="Tahoma" w:hAnsi="Tahoma" w:cs="Tahoma"/>
          <w:b/>
          <w:sz w:val="22"/>
          <w:szCs w:val="22"/>
          <w:lang w:val="uk-UA"/>
        </w:rPr>
        <w:t>,</w:t>
      </w:r>
      <w:r w:rsidR="004A5590" w:rsidRPr="00816BFA">
        <w:rPr>
          <w:rFonts w:ascii="Tahoma" w:hAnsi="Tahoma" w:cs="Tahoma"/>
          <w:b/>
          <w:sz w:val="22"/>
          <w:szCs w:val="22"/>
          <w:lang w:val="uk-UA"/>
        </w:rPr>
        <w:t xml:space="preserve"> </w:t>
      </w:r>
      <w:r w:rsidR="0050005C" w:rsidRPr="0050005C">
        <w:rPr>
          <w:rFonts w:ascii="Tahoma" w:hAnsi="Tahoma" w:cs="Tahoma"/>
          <w:b/>
          <w:sz w:val="22"/>
          <w:szCs w:val="22"/>
          <w:u w:val="single"/>
          <w:lang w:val="uk-UA"/>
        </w:rPr>
        <w:t>1</w:t>
      </w:r>
      <w:r w:rsidR="0050005C" w:rsidRPr="0050005C">
        <w:rPr>
          <w:rFonts w:ascii="Tahoma" w:hAnsi="Tahoma" w:cs="Tahoma"/>
          <w:b/>
          <w:sz w:val="22"/>
          <w:szCs w:val="22"/>
          <w:u w:val="single"/>
          <w:lang w:val="uk-UA"/>
        </w:rPr>
        <w:t>7</w:t>
      </w:r>
      <w:r w:rsidR="0050005C" w:rsidRPr="0050005C">
        <w:rPr>
          <w:rFonts w:ascii="Tahoma" w:hAnsi="Tahoma" w:cs="Tahoma"/>
          <w:b/>
          <w:sz w:val="22"/>
          <w:szCs w:val="22"/>
          <w:u w:val="single"/>
          <w:lang w:val="uk-UA"/>
        </w:rPr>
        <w:t xml:space="preserve"> </w:t>
      </w:r>
      <w:r w:rsidR="004525AA" w:rsidRPr="0050005C">
        <w:rPr>
          <w:rFonts w:ascii="Tahoma" w:hAnsi="Tahoma" w:cs="Tahoma"/>
          <w:b/>
          <w:sz w:val="22"/>
          <w:szCs w:val="22"/>
          <w:u w:val="single"/>
          <w:lang w:val="uk-UA"/>
        </w:rPr>
        <w:t>січня 2014 р.</w:t>
      </w:r>
      <w:r w:rsidRPr="00816BFA">
        <w:rPr>
          <w:rFonts w:ascii="Tahoma" w:hAnsi="Tahoma" w:cs="Tahoma"/>
          <w:b/>
          <w:sz w:val="22"/>
          <w:szCs w:val="22"/>
          <w:lang w:val="uk-UA"/>
        </w:rPr>
        <w:t xml:space="preserve"> </w:t>
      </w:r>
    </w:p>
    <w:p w:rsidR="00A17020" w:rsidRPr="00816BFA" w:rsidRDefault="004D38BA" w:rsidP="005C42B1">
      <w:pPr>
        <w:pStyle w:val="21"/>
        <w:rPr>
          <w:rFonts w:ascii="Tahoma" w:hAnsi="Tahoma" w:cs="Tahoma"/>
          <w:sz w:val="22"/>
          <w:szCs w:val="22"/>
          <w:lang w:val="uk-UA"/>
        </w:rPr>
      </w:pPr>
      <w:r w:rsidRPr="00816BFA">
        <w:rPr>
          <w:rFonts w:ascii="Tahoma" w:hAnsi="Tahoma" w:cs="Tahoma"/>
          <w:sz w:val="22"/>
          <w:szCs w:val="22"/>
          <w:lang w:val="uk-UA"/>
        </w:rPr>
        <w:t xml:space="preserve">На етапі підготовки проектної пропозиції радимо звертатися за консультаціями </w:t>
      </w:r>
      <w:r w:rsidR="00C57BCD" w:rsidRPr="00816BFA">
        <w:rPr>
          <w:rFonts w:ascii="Tahoma" w:hAnsi="Tahoma" w:cs="Tahoma"/>
          <w:sz w:val="22"/>
          <w:szCs w:val="22"/>
          <w:lang w:val="uk-UA"/>
        </w:rPr>
        <w:t xml:space="preserve">до </w:t>
      </w:r>
      <w:r w:rsidR="004525AA">
        <w:rPr>
          <w:rFonts w:ascii="Tahoma" w:hAnsi="Tahoma" w:cs="Tahoma"/>
          <w:sz w:val="22"/>
          <w:szCs w:val="22"/>
          <w:lang w:val="uk-UA"/>
        </w:rPr>
        <w:t>Дмитрієва Дениса</w:t>
      </w:r>
      <w:r w:rsidR="00C57BCD" w:rsidRPr="00816BFA">
        <w:rPr>
          <w:rFonts w:ascii="Tahoma" w:hAnsi="Tahoma" w:cs="Tahoma"/>
          <w:sz w:val="22"/>
          <w:szCs w:val="22"/>
          <w:lang w:val="uk-UA"/>
        </w:rPr>
        <w:t xml:space="preserve">, фахівця відділу програмного грантменеджменту, </w:t>
      </w:r>
      <w:r w:rsidRPr="00816BFA">
        <w:rPr>
          <w:rFonts w:ascii="Tahoma" w:hAnsi="Tahoma" w:cs="Tahoma"/>
          <w:sz w:val="22"/>
          <w:szCs w:val="22"/>
          <w:lang w:val="uk-UA"/>
        </w:rPr>
        <w:t>за телефонами: (04</w:t>
      </w:r>
      <w:r w:rsidR="004A5590" w:rsidRPr="00816BFA">
        <w:rPr>
          <w:rFonts w:ascii="Tahoma" w:hAnsi="Tahoma" w:cs="Tahoma"/>
          <w:sz w:val="22"/>
          <w:szCs w:val="22"/>
          <w:lang w:val="uk-UA"/>
        </w:rPr>
        <w:t xml:space="preserve">4) 467-75-67, 467-75-69 </w:t>
      </w:r>
      <w:proofErr w:type="spellStart"/>
      <w:r w:rsidR="00B01593" w:rsidRPr="00816BFA">
        <w:rPr>
          <w:rFonts w:ascii="Tahoma" w:hAnsi="Tahoma" w:cs="Tahoma"/>
          <w:sz w:val="22"/>
          <w:szCs w:val="22"/>
          <w:lang w:val="uk-UA"/>
        </w:rPr>
        <w:t>вн</w:t>
      </w:r>
      <w:proofErr w:type="spellEnd"/>
      <w:r w:rsidR="00B01593" w:rsidRPr="00816BFA">
        <w:rPr>
          <w:rFonts w:ascii="Tahoma" w:hAnsi="Tahoma" w:cs="Tahoma"/>
          <w:sz w:val="22"/>
          <w:szCs w:val="22"/>
          <w:lang w:val="uk-UA"/>
        </w:rPr>
        <w:t>. 7</w:t>
      </w:r>
      <w:r w:rsidR="00D40044">
        <w:rPr>
          <w:rFonts w:ascii="Tahoma" w:hAnsi="Tahoma" w:cs="Tahoma"/>
          <w:sz w:val="22"/>
          <w:szCs w:val="22"/>
          <w:lang w:val="uk-UA"/>
        </w:rPr>
        <w:t>80</w:t>
      </w:r>
      <w:r w:rsidR="004A5590" w:rsidRPr="00816BFA">
        <w:rPr>
          <w:rFonts w:ascii="Tahoma" w:hAnsi="Tahoma" w:cs="Tahoma"/>
          <w:sz w:val="22"/>
          <w:szCs w:val="22"/>
          <w:lang w:val="uk-UA"/>
        </w:rPr>
        <w:t>.</w:t>
      </w:r>
    </w:p>
    <w:p w:rsidR="006B6A88" w:rsidRPr="00816BFA" w:rsidRDefault="006B6A88" w:rsidP="006B6A88">
      <w:pPr>
        <w:jc w:val="both"/>
        <w:rPr>
          <w:rFonts w:ascii="Tahoma" w:hAnsi="Tahoma" w:cs="Tahoma"/>
          <w:b/>
          <w:sz w:val="22"/>
          <w:szCs w:val="22"/>
          <w:lang w:val="uk-UA"/>
        </w:rPr>
      </w:pPr>
      <w:bookmarkStart w:id="66" w:name="OLE_LINK15"/>
      <w:bookmarkEnd w:id="15"/>
      <w:bookmarkEnd w:id="16"/>
      <w:bookmarkEnd w:id="61"/>
      <w:bookmarkEnd w:id="62"/>
    </w:p>
    <w:p w:rsidR="00DB6FA4" w:rsidRPr="00816BFA" w:rsidRDefault="004D38BA" w:rsidP="006B6A88">
      <w:pPr>
        <w:jc w:val="both"/>
        <w:rPr>
          <w:rFonts w:ascii="Tahoma" w:hAnsi="Tahoma" w:cs="Tahoma"/>
          <w:b/>
          <w:sz w:val="22"/>
          <w:szCs w:val="22"/>
          <w:lang w:val="uk-UA"/>
        </w:rPr>
      </w:pPr>
      <w:r w:rsidRPr="00816BFA">
        <w:rPr>
          <w:rFonts w:ascii="Tahoma" w:hAnsi="Tahoma" w:cs="Tahoma"/>
          <w:b/>
          <w:sz w:val="22"/>
          <w:szCs w:val="22"/>
          <w:lang w:val="uk-UA"/>
        </w:rPr>
        <w:t>Звертаємо Вашу увагу:</w:t>
      </w:r>
    </w:p>
    <w:p w:rsidR="00DB6FA4" w:rsidRPr="00816BFA" w:rsidRDefault="00DB6FA4" w:rsidP="00DB6FA4">
      <w:pPr>
        <w:pStyle w:val="220"/>
        <w:rPr>
          <w:rFonts w:ascii="Tahoma" w:hAnsi="Tahoma" w:cs="Tahoma"/>
          <w:sz w:val="22"/>
          <w:szCs w:val="22"/>
          <w:lang w:val="uk-UA"/>
        </w:rPr>
      </w:pPr>
    </w:p>
    <w:p w:rsidR="00DB6FA4" w:rsidRPr="00816BFA" w:rsidRDefault="004D38BA" w:rsidP="00DB6FA4">
      <w:pPr>
        <w:pStyle w:val="220"/>
        <w:ind w:firstLine="709"/>
        <w:rPr>
          <w:rFonts w:ascii="Tahoma" w:hAnsi="Tahoma" w:cs="Tahoma"/>
          <w:sz w:val="22"/>
          <w:szCs w:val="22"/>
          <w:lang w:val="uk-UA"/>
        </w:rPr>
      </w:pPr>
      <w:r w:rsidRPr="00816BFA">
        <w:rPr>
          <w:rFonts w:ascii="Tahoma" w:hAnsi="Tahoma" w:cs="Tahoma"/>
          <w:sz w:val="22"/>
          <w:szCs w:val="22"/>
          <w:lang w:val="uk-UA"/>
        </w:rPr>
        <w:t>Організатор конкурсу не несе відповідально</w:t>
      </w:r>
      <w:r w:rsidR="005F57EC">
        <w:rPr>
          <w:rFonts w:ascii="Tahoma" w:hAnsi="Tahoma" w:cs="Tahoma"/>
          <w:sz w:val="22"/>
          <w:szCs w:val="22"/>
          <w:lang w:val="uk-UA"/>
        </w:rPr>
        <w:t>сті за роботу Інтернету, будь</w:t>
      </w:r>
      <w:r w:rsidR="005F57EC" w:rsidRPr="005F57EC">
        <w:rPr>
          <w:rFonts w:ascii="Tahoma" w:hAnsi="Tahoma" w:cs="Tahoma"/>
          <w:sz w:val="22"/>
          <w:szCs w:val="22"/>
        </w:rPr>
        <w:t>-</w:t>
      </w:r>
      <w:r w:rsidRPr="00816BFA">
        <w:rPr>
          <w:rFonts w:ascii="Tahoma" w:hAnsi="Tahoma" w:cs="Tahoma"/>
          <w:sz w:val="22"/>
          <w:szCs w:val="22"/>
          <w:lang w:val="uk-UA"/>
        </w:rPr>
        <w:t xml:space="preserve">які помилки, внаслідок яких проектна пропозиція з додатками не завантажилась, була загублена чи пошкоджена; у випадку виникнення форс-мажорних обставин. </w:t>
      </w:r>
    </w:p>
    <w:p w:rsidR="00DB6FA4" w:rsidRPr="00816BFA" w:rsidRDefault="004D38BA" w:rsidP="00DB6FA4">
      <w:pPr>
        <w:pStyle w:val="220"/>
        <w:ind w:firstLine="709"/>
        <w:rPr>
          <w:rFonts w:ascii="Tahoma" w:hAnsi="Tahoma" w:cs="Tahoma"/>
          <w:sz w:val="22"/>
          <w:szCs w:val="22"/>
          <w:lang w:val="uk-UA"/>
        </w:rPr>
      </w:pPr>
      <w:r w:rsidRPr="00816BFA">
        <w:rPr>
          <w:rFonts w:ascii="Tahoma" w:hAnsi="Tahoma" w:cs="Tahoma"/>
          <w:sz w:val="22"/>
          <w:szCs w:val="22"/>
          <w:lang w:val="uk-UA"/>
        </w:rPr>
        <w:t xml:space="preserve">Про результати конкурсу </w:t>
      </w:r>
      <w:r w:rsidR="00C57BCD" w:rsidRPr="00816BFA">
        <w:rPr>
          <w:rFonts w:ascii="Tahoma" w:hAnsi="Tahoma" w:cs="Tahoma"/>
          <w:sz w:val="22"/>
          <w:szCs w:val="22"/>
          <w:lang w:val="uk-UA"/>
        </w:rPr>
        <w:t xml:space="preserve">учасникам буде повідомлено </w:t>
      </w:r>
      <w:r w:rsidRPr="00816BFA">
        <w:rPr>
          <w:rFonts w:ascii="Tahoma" w:hAnsi="Tahoma" w:cs="Tahoma"/>
          <w:sz w:val="22"/>
          <w:szCs w:val="22"/>
          <w:lang w:val="uk-UA"/>
        </w:rPr>
        <w:t>письмово</w:t>
      </w:r>
      <w:r w:rsidR="00C57BCD" w:rsidRPr="00816BFA">
        <w:rPr>
          <w:rFonts w:ascii="Tahoma" w:hAnsi="Tahoma" w:cs="Tahoma"/>
          <w:sz w:val="22"/>
          <w:szCs w:val="22"/>
          <w:lang w:val="uk-UA"/>
        </w:rPr>
        <w:t xml:space="preserve"> факсом</w:t>
      </w:r>
      <w:r w:rsidRPr="00816BFA">
        <w:rPr>
          <w:rFonts w:ascii="Tahoma" w:hAnsi="Tahoma" w:cs="Tahoma"/>
          <w:sz w:val="22"/>
          <w:szCs w:val="22"/>
          <w:lang w:val="uk-UA"/>
        </w:rPr>
        <w:t xml:space="preserve"> й електронною поштою </w:t>
      </w:r>
      <w:r w:rsidRPr="00BD073F">
        <w:rPr>
          <w:rFonts w:ascii="Tahoma" w:hAnsi="Tahoma" w:cs="Tahoma"/>
          <w:sz w:val="22"/>
          <w:szCs w:val="22"/>
          <w:lang w:val="uk-UA"/>
        </w:rPr>
        <w:t>протягом 45 днів від дати кінцевого терміну подання проектних заявок</w:t>
      </w:r>
      <w:r w:rsidRPr="00816BFA">
        <w:rPr>
          <w:rFonts w:ascii="Tahoma" w:hAnsi="Tahoma" w:cs="Tahoma"/>
          <w:sz w:val="22"/>
          <w:szCs w:val="22"/>
          <w:lang w:val="uk-UA"/>
        </w:rPr>
        <w:t>.</w:t>
      </w:r>
    </w:p>
    <w:p w:rsidR="00DB6FA4" w:rsidRPr="00816BFA" w:rsidRDefault="004D38BA" w:rsidP="00DB6FA4">
      <w:pPr>
        <w:pStyle w:val="220"/>
        <w:ind w:firstLine="709"/>
        <w:rPr>
          <w:rFonts w:ascii="Tahoma" w:hAnsi="Tahoma" w:cs="Tahoma"/>
          <w:sz w:val="22"/>
          <w:szCs w:val="22"/>
          <w:lang w:val="uk-UA"/>
        </w:rPr>
      </w:pPr>
      <w:r w:rsidRPr="00816BFA">
        <w:rPr>
          <w:rFonts w:ascii="Tahoma" w:hAnsi="Tahoma" w:cs="Tahoma"/>
          <w:sz w:val="22"/>
          <w:szCs w:val="22"/>
          <w:lang w:val="uk-UA"/>
        </w:rPr>
        <w:t>Причини відмови у підтримці проектної пропозиції не повідомляються.</w:t>
      </w:r>
    </w:p>
    <w:p w:rsidR="00DB6FA4" w:rsidRPr="00816BFA" w:rsidRDefault="004D38BA" w:rsidP="00DB6FA4">
      <w:pPr>
        <w:pStyle w:val="220"/>
        <w:ind w:firstLine="709"/>
        <w:rPr>
          <w:rFonts w:ascii="Tahoma" w:hAnsi="Tahoma" w:cs="Tahoma"/>
          <w:sz w:val="22"/>
          <w:szCs w:val="22"/>
          <w:lang w:val="uk-UA"/>
        </w:rPr>
      </w:pPr>
      <w:r w:rsidRPr="00816BFA">
        <w:rPr>
          <w:rFonts w:ascii="Tahoma" w:hAnsi="Tahoma" w:cs="Tahoma"/>
          <w:sz w:val="22"/>
          <w:szCs w:val="22"/>
          <w:lang w:val="uk-UA"/>
        </w:rPr>
        <w:t>Учасник несе особисту відповідальність за достовірність наданої ним інформації.</w:t>
      </w:r>
    </w:p>
    <w:p w:rsidR="00DB6FA4" w:rsidRPr="00816BFA" w:rsidRDefault="004D38BA" w:rsidP="00DB6FA4">
      <w:pPr>
        <w:pStyle w:val="220"/>
        <w:ind w:firstLine="709"/>
        <w:rPr>
          <w:rFonts w:ascii="Tahoma" w:hAnsi="Tahoma" w:cs="Tahoma"/>
          <w:sz w:val="22"/>
          <w:szCs w:val="22"/>
          <w:lang w:val="uk-UA"/>
        </w:rPr>
      </w:pPr>
      <w:r w:rsidRPr="00816BFA">
        <w:rPr>
          <w:rFonts w:ascii="Tahoma" w:hAnsi="Tahoma" w:cs="Tahoma"/>
          <w:sz w:val="22"/>
          <w:szCs w:val="22"/>
          <w:lang w:val="uk-UA"/>
        </w:rPr>
        <w:t xml:space="preserve">Участь </w:t>
      </w:r>
      <w:r w:rsidR="00C57BCD" w:rsidRPr="00816BFA">
        <w:rPr>
          <w:rFonts w:ascii="Tahoma" w:hAnsi="Tahoma" w:cs="Tahoma"/>
          <w:sz w:val="22"/>
          <w:szCs w:val="22"/>
          <w:lang w:val="uk-UA"/>
        </w:rPr>
        <w:t xml:space="preserve">в </w:t>
      </w:r>
      <w:r w:rsidRPr="00816BFA">
        <w:rPr>
          <w:rFonts w:ascii="Tahoma" w:hAnsi="Tahoma" w:cs="Tahoma"/>
          <w:sz w:val="22"/>
          <w:szCs w:val="22"/>
          <w:lang w:val="uk-UA"/>
        </w:rPr>
        <w:t xml:space="preserve">конкурсі (подання проектної заявки) є опосередкованим підтвердженням </w:t>
      </w:r>
      <w:r w:rsidR="00C57BCD" w:rsidRPr="00816BFA">
        <w:rPr>
          <w:rFonts w:ascii="Tahoma" w:hAnsi="Tahoma" w:cs="Tahoma"/>
          <w:sz w:val="22"/>
          <w:szCs w:val="22"/>
          <w:lang w:val="uk-UA"/>
        </w:rPr>
        <w:t xml:space="preserve">згоди </w:t>
      </w:r>
      <w:r w:rsidRPr="00816BFA">
        <w:rPr>
          <w:rFonts w:ascii="Tahoma" w:hAnsi="Tahoma" w:cs="Tahoma"/>
          <w:sz w:val="22"/>
          <w:szCs w:val="22"/>
          <w:lang w:val="uk-UA"/>
        </w:rPr>
        <w:t>учасника з усіма умовами конкурсу та його зобов’язанням належно їх виконувати.</w:t>
      </w:r>
    </w:p>
    <w:p w:rsidR="00DB6FA4" w:rsidRPr="00816BFA" w:rsidRDefault="004D38BA" w:rsidP="00DB6FA4">
      <w:pPr>
        <w:pStyle w:val="220"/>
        <w:ind w:firstLine="709"/>
        <w:rPr>
          <w:rFonts w:ascii="Tahoma" w:hAnsi="Tahoma" w:cs="Tahoma"/>
          <w:sz w:val="22"/>
          <w:szCs w:val="22"/>
          <w:lang w:val="uk-UA"/>
        </w:rPr>
      </w:pPr>
      <w:r w:rsidRPr="00816BFA">
        <w:rPr>
          <w:rFonts w:ascii="Tahoma" w:hAnsi="Tahoma" w:cs="Tahoma"/>
          <w:sz w:val="22"/>
          <w:szCs w:val="22"/>
          <w:lang w:val="uk-UA"/>
        </w:rPr>
        <w:t>Організації-учасники конкурсу мають право подати письмову апеляційну заяву на ім’я Виконавчого директора ВБО «Всеукраїнська мережа ЛЖВ» про незгоду з результатами розгляду проектних пропозицій технічним к</w:t>
      </w:r>
      <w:r w:rsidR="006933CC" w:rsidRPr="00816BFA">
        <w:rPr>
          <w:rFonts w:ascii="Tahoma" w:hAnsi="Tahoma" w:cs="Tahoma"/>
          <w:sz w:val="22"/>
          <w:szCs w:val="22"/>
          <w:lang w:val="uk-UA"/>
        </w:rPr>
        <w:t>омітетом на відкритому конкурсі</w:t>
      </w:r>
      <w:r w:rsidRPr="00816BFA">
        <w:rPr>
          <w:rFonts w:ascii="Tahoma" w:hAnsi="Tahoma" w:cs="Tahoma"/>
          <w:sz w:val="22"/>
          <w:szCs w:val="22"/>
          <w:lang w:val="uk-UA"/>
        </w:rPr>
        <w:t xml:space="preserve"> не пізніше 30 календарних днів після дати оголошення результатів.</w:t>
      </w:r>
    </w:p>
    <w:p w:rsidR="00D646F4" w:rsidRPr="00816BFA" w:rsidRDefault="00D646F4" w:rsidP="004D662A">
      <w:pPr>
        <w:pStyle w:val="220"/>
        <w:jc w:val="center"/>
        <w:rPr>
          <w:rFonts w:ascii="Tahoma" w:hAnsi="Tahoma" w:cs="Tahoma"/>
          <w:b/>
          <w:sz w:val="22"/>
          <w:szCs w:val="22"/>
          <w:lang w:val="uk-UA"/>
        </w:rPr>
      </w:pPr>
    </w:p>
    <w:p w:rsidR="00885A6E" w:rsidRPr="00816BFA" w:rsidRDefault="00885A6E" w:rsidP="004D662A">
      <w:pPr>
        <w:pStyle w:val="220"/>
        <w:jc w:val="center"/>
        <w:rPr>
          <w:rFonts w:ascii="Tahoma" w:hAnsi="Tahoma" w:cs="Tahoma"/>
          <w:b/>
          <w:sz w:val="22"/>
          <w:szCs w:val="22"/>
          <w:lang w:val="uk-UA"/>
        </w:rPr>
      </w:pPr>
    </w:p>
    <w:p w:rsidR="00BF611A" w:rsidRPr="00816BFA" w:rsidRDefault="004D38BA" w:rsidP="004D662A">
      <w:pPr>
        <w:pStyle w:val="220"/>
        <w:jc w:val="center"/>
        <w:rPr>
          <w:rFonts w:ascii="Tahoma" w:hAnsi="Tahoma" w:cs="Tahoma"/>
          <w:sz w:val="22"/>
          <w:szCs w:val="22"/>
          <w:lang w:val="uk-UA"/>
        </w:rPr>
      </w:pPr>
      <w:r w:rsidRPr="00816BFA">
        <w:rPr>
          <w:rFonts w:ascii="Tahoma" w:hAnsi="Tahoma" w:cs="Tahoma"/>
          <w:b/>
          <w:sz w:val="22"/>
          <w:szCs w:val="22"/>
          <w:lang w:val="uk-UA"/>
        </w:rPr>
        <w:t>Бажаємо Вам успіху!</w:t>
      </w:r>
      <w:bookmarkEnd w:id="66"/>
    </w:p>
    <w:sectPr w:rsidR="00BF611A" w:rsidRPr="00816BFA" w:rsidSect="004A5590">
      <w:footerReference w:type="even" r:id="rId11"/>
      <w:footerReference w:type="default" r:id="rId12"/>
      <w:headerReference w:type="first" r:id="rId13"/>
      <w:footnotePr>
        <w:numStart w:val="2"/>
      </w:footnotePr>
      <w:type w:val="oddPage"/>
      <w:pgSz w:w="11909" w:h="16834" w:code="9"/>
      <w:pgMar w:top="993" w:right="845" w:bottom="649" w:left="1264" w:header="390" w:footer="273" w:gutter="0"/>
      <w:cols w:space="708"/>
      <w:noEndnote/>
      <w:titlePg/>
      <w:docGrid w:linePitch="6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5B3" w:rsidRDefault="006E15B3">
      <w:r>
        <w:separator/>
      </w:r>
    </w:p>
  </w:endnote>
  <w:endnote w:type="continuationSeparator" w:id="0">
    <w:p w:rsidR="006E15B3" w:rsidRDefault="006E1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BB0" w:rsidRDefault="004D38BA" w:rsidP="00923AC3">
    <w:pPr>
      <w:pStyle w:val="a5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724BB0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724BB0" w:rsidRDefault="00724BB0" w:rsidP="009E5E18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BB0" w:rsidRPr="00A32E62" w:rsidRDefault="004D38BA" w:rsidP="00923AC3">
    <w:pPr>
      <w:pStyle w:val="a5"/>
      <w:framePr w:wrap="around" w:vAnchor="text" w:hAnchor="margin" w:xAlign="right" w:y="1"/>
      <w:rPr>
        <w:rStyle w:val="af4"/>
        <w:rFonts w:ascii="Arial" w:hAnsi="Arial" w:cs="Arial"/>
        <w:i/>
        <w:sz w:val="20"/>
        <w:szCs w:val="20"/>
      </w:rPr>
    </w:pPr>
    <w:r w:rsidRPr="00A32E62">
      <w:rPr>
        <w:rStyle w:val="af4"/>
        <w:rFonts w:ascii="Arial" w:hAnsi="Arial" w:cs="Arial"/>
        <w:i/>
        <w:sz w:val="20"/>
        <w:szCs w:val="20"/>
      </w:rPr>
      <w:fldChar w:fldCharType="begin"/>
    </w:r>
    <w:r w:rsidR="00724BB0" w:rsidRPr="00A32E62">
      <w:rPr>
        <w:rStyle w:val="af4"/>
        <w:rFonts w:ascii="Arial" w:hAnsi="Arial" w:cs="Arial"/>
        <w:i/>
        <w:sz w:val="20"/>
        <w:szCs w:val="20"/>
      </w:rPr>
      <w:instrText xml:space="preserve">PAGE  </w:instrText>
    </w:r>
    <w:r w:rsidRPr="00A32E62">
      <w:rPr>
        <w:rStyle w:val="af4"/>
        <w:rFonts w:ascii="Arial" w:hAnsi="Arial" w:cs="Arial"/>
        <w:i/>
        <w:sz w:val="20"/>
        <w:szCs w:val="20"/>
      </w:rPr>
      <w:fldChar w:fldCharType="separate"/>
    </w:r>
    <w:r w:rsidR="00134BED">
      <w:rPr>
        <w:rStyle w:val="af4"/>
        <w:rFonts w:ascii="Arial" w:hAnsi="Arial" w:cs="Arial"/>
        <w:i/>
        <w:noProof/>
        <w:sz w:val="20"/>
        <w:szCs w:val="20"/>
      </w:rPr>
      <w:t>2</w:t>
    </w:r>
    <w:r w:rsidRPr="00A32E62">
      <w:rPr>
        <w:rStyle w:val="af4"/>
        <w:rFonts w:ascii="Arial" w:hAnsi="Arial" w:cs="Arial"/>
        <w:i/>
        <w:sz w:val="20"/>
        <w:szCs w:val="20"/>
      </w:rPr>
      <w:fldChar w:fldCharType="end"/>
    </w:r>
  </w:p>
  <w:p w:rsidR="00724BB0" w:rsidRPr="00A32E62" w:rsidRDefault="00724BB0" w:rsidP="00DE72D6">
    <w:pPr>
      <w:pStyle w:val="a5"/>
      <w:ind w:right="360"/>
      <w:rPr>
        <w:lang w:val="uk-U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5B3" w:rsidRDefault="006E15B3">
      <w:r>
        <w:separator/>
      </w:r>
    </w:p>
  </w:footnote>
  <w:footnote w:type="continuationSeparator" w:id="0">
    <w:p w:rsidR="006E15B3" w:rsidRDefault="006E15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BB0" w:rsidRDefault="007508E7" w:rsidP="00FA0FE4">
    <w:pPr>
      <w:pStyle w:val="a3"/>
      <w:jc w:val="center"/>
      <w:rPr>
        <w:sz w:val="20"/>
        <w:szCs w:val="20"/>
        <w:lang w:val="en-US"/>
      </w:rPr>
    </w:pPr>
    <w:r>
      <w:rPr>
        <w:noProof/>
        <w:lang w:val="uk-UA" w:eastAsia="uk-UA"/>
      </w:rPr>
      <w:drawing>
        <wp:inline distT="0" distB="0" distL="0" distR="0">
          <wp:extent cx="6167755" cy="1431925"/>
          <wp:effectExtent l="0" t="0" r="4445" b="0"/>
          <wp:docPr id="1" name="Рисунок 1" descr="blank_for_word_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blank_for_word_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7755" cy="143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25775"/>
    <w:multiLevelType w:val="hybridMultilevel"/>
    <w:tmpl w:val="B1E2DAAC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">
    <w:nsid w:val="053A28BB"/>
    <w:multiLevelType w:val="hybridMultilevel"/>
    <w:tmpl w:val="80E2E2C8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74C4A"/>
    <w:multiLevelType w:val="hybridMultilevel"/>
    <w:tmpl w:val="7D468AC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CF7C13"/>
    <w:multiLevelType w:val="hybridMultilevel"/>
    <w:tmpl w:val="95BA8D1E"/>
    <w:lvl w:ilvl="0" w:tplc="561AB4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191610"/>
    <w:multiLevelType w:val="hybridMultilevel"/>
    <w:tmpl w:val="2DD6DA46"/>
    <w:lvl w:ilvl="0" w:tplc="04220001">
      <w:start w:val="1"/>
      <w:numFmt w:val="bullet"/>
      <w:lvlText w:val=""/>
      <w:lvlJc w:val="left"/>
      <w:pPr>
        <w:ind w:left="672" w:hanging="360"/>
      </w:pPr>
      <w:rPr>
        <w:rFonts w:ascii="Symbol" w:hAnsi="Symbol" w:hint="default"/>
      </w:rPr>
    </w:lvl>
    <w:lvl w:ilvl="1" w:tplc="04220019">
      <w:start w:val="1"/>
      <w:numFmt w:val="lowerLetter"/>
      <w:lvlText w:val="%2."/>
      <w:lvlJc w:val="left"/>
      <w:pPr>
        <w:ind w:left="1392" w:hanging="360"/>
      </w:pPr>
    </w:lvl>
    <w:lvl w:ilvl="2" w:tplc="0422001B">
      <w:start w:val="1"/>
      <w:numFmt w:val="lowerRoman"/>
      <w:lvlText w:val="%3."/>
      <w:lvlJc w:val="right"/>
      <w:pPr>
        <w:ind w:left="2112" w:hanging="180"/>
      </w:pPr>
    </w:lvl>
    <w:lvl w:ilvl="3" w:tplc="0422000F">
      <w:start w:val="1"/>
      <w:numFmt w:val="decimal"/>
      <w:lvlText w:val="%4."/>
      <w:lvlJc w:val="left"/>
      <w:pPr>
        <w:ind w:left="2832" w:hanging="360"/>
      </w:pPr>
    </w:lvl>
    <w:lvl w:ilvl="4" w:tplc="04220019">
      <w:start w:val="1"/>
      <w:numFmt w:val="lowerLetter"/>
      <w:lvlText w:val="%5."/>
      <w:lvlJc w:val="left"/>
      <w:pPr>
        <w:ind w:left="3552" w:hanging="360"/>
      </w:pPr>
    </w:lvl>
    <w:lvl w:ilvl="5" w:tplc="0422001B">
      <w:start w:val="1"/>
      <w:numFmt w:val="lowerRoman"/>
      <w:lvlText w:val="%6."/>
      <w:lvlJc w:val="right"/>
      <w:pPr>
        <w:ind w:left="4272" w:hanging="180"/>
      </w:pPr>
    </w:lvl>
    <w:lvl w:ilvl="6" w:tplc="0422000F">
      <w:start w:val="1"/>
      <w:numFmt w:val="decimal"/>
      <w:lvlText w:val="%7."/>
      <w:lvlJc w:val="left"/>
      <w:pPr>
        <w:ind w:left="4992" w:hanging="360"/>
      </w:pPr>
    </w:lvl>
    <w:lvl w:ilvl="7" w:tplc="04220019">
      <w:start w:val="1"/>
      <w:numFmt w:val="lowerLetter"/>
      <w:lvlText w:val="%8."/>
      <w:lvlJc w:val="left"/>
      <w:pPr>
        <w:ind w:left="5712" w:hanging="360"/>
      </w:pPr>
    </w:lvl>
    <w:lvl w:ilvl="8" w:tplc="0422001B">
      <w:start w:val="1"/>
      <w:numFmt w:val="lowerRoman"/>
      <w:lvlText w:val="%9."/>
      <w:lvlJc w:val="right"/>
      <w:pPr>
        <w:ind w:left="6432" w:hanging="180"/>
      </w:pPr>
    </w:lvl>
  </w:abstractNum>
  <w:abstractNum w:abstractNumId="5">
    <w:nsid w:val="0D9C4656"/>
    <w:multiLevelType w:val="hybridMultilevel"/>
    <w:tmpl w:val="F476F67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732265"/>
    <w:multiLevelType w:val="hybridMultilevel"/>
    <w:tmpl w:val="460CA58A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2BA0D4D"/>
    <w:multiLevelType w:val="hybridMultilevel"/>
    <w:tmpl w:val="E17C0D2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40D5E0F"/>
    <w:multiLevelType w:val="hybridMultilevel"/>
    <w:tmpl w:val="8158AA46"/>
    <w:lvl w:ilvl="0" w:tplc="0422000F">
      <w:start w:val="1"/>
      <w:numFmt w:val="decimal"/>
      <w:lvlText w:val="%1."/>
      <w:lvlJc w:val="left"/>
      <w:pPr>
        <w:ind w:left="672" w:hanging="360"/>
      </w:pPr>
    </w:lvl>
    <w:lvl w:ilvl="1" w:tplc="04220019">
      <w:start w:val="1"/>
      <w:numFmt w:val="lowerLetter"/>
      <w:lvlText w:val="%2."/>
      <w:lvlJc w:val="left"/>
      <w:pPr>
        <w:ind w:left="1392" w:hanging="360"/>
      </w:pPr>
    </w:lvl>
    <w:lvl w:ilvl="2" w:tplc="0422001B">
      <w:start w:val="1"/>
      <w:numFmt w:val="lowerRoman"/>
      <w:lvlText w:val="%3."/>
      <w:lvlJc w:val="right"/>
      <w:pPr>
        <w:ind w:left="2112" w:hanging="180"/>
      </w:pPr>
    </w:lvl>
    <w:lvl w:ilvl="3" w:tplc="0422000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220019">
      <w:start w:val="1"/>
      <w:numFmt w:val="lowerLetter"/>
      <w:lvlText w:val="%5."/>
      <w:lvlJc w:val="left"/>
      <w:pPr>
        <w:ind w:left="3552" w:hanging="360"/>
      </w:pPr>
    </w:lvl>
    <w:lvl w:ilvl="5" w:tplc="0422001B">
      <w:start w:val="1"/>
      <w:numFmt w:val="lowerRoman"/>
      <w:lvlText w:val="%6."/>
      <w:lvlJc w:val="right"/>
      <w:pPr>
        <w:ind w:left="4272" w:hanging="180"/>
      </w:pPr>
    </w:lvl>
    <w:lvl w:ilvl="6" w:tplc="0422000F">
      <w:start w:val="1"/>
      <w:numFmt w:val="decimal"/>
      <w:lvlText w:val="%7."/>
      <w:lvlJc w:val="left"/>
      <w:pPr>
        <w:ind w:left="4992" w:hanging="360"/>
      </w:pPr>
    </w:lvl>
    <w:lvl w:ilvl="7" w:tplc="04220019">
      <w:start w:val="1"/>
      <w:numFmt w:val="lowerLetter"/>
      <w:lvlText w:val="%8."/>
      <w:lvlJc w:val="left"/>
      <w:pPr>
        <w:ind w:left="5712" w:hanging="360"/>
      </w:pPr>
    </w:lvl>
    <w:lvl w:ilvl="8" w:tplc="0422001B">
      <w:start w:val="1"/>
      <w:numFmt w:val="lowerRoman"/>
      <w:lvlText w:val="%9."/>
      <w:lvlJc w:val="right"/>
      <w:pPr>
        <w:ind w:left="6432" w:hanging="180"/>
      </w:pPr>
    </w:lvl>
  </w:abstractNum>
  <w:abstractNum w:abstractNumId="9">
    <w:nsid w:val="18F51E4F"/>
    <w:multiLevelType w:val="hybridMultilevel"/>
    <w:tmpl w:val="F6D00A4C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172A18"/>
    <w:multiLevelType w:val="multilevel"/>
    <w:tmpl w:val="E3EA381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1788"/>
        </w:tabs>
        <w:ind w:left="1788" w:hanging="720"/>
      </w:pPr>
    </w:lvl>
    <w:lvl w:ilvl="3">
      <w:start w:val="1"/>
      <w:numFmt w:val="decimal"/>
      <w:lvlText w:val="%1.%2.%3.%4."/>
      <w:lvlJc w:val="left"/>
      <w:pPr>
        <w:tabs>
          <w:tab w:val="num" w:pos="2508"/>
        </w:tabs>
        <w:ind w:left="2508" w:hanging="1080"/>
      </w:pPr>
    </w:lvl>
    <w:lvl w:ilvl="4">
      <w:start w:val="1"/>
      <w:numFmt w:val="decimal"/>
      <w:lvlText w:val="%1.%2.%3.%4.%5."/>
      <w:lvlJc w:val="left"/>
      <w:pPr>
        <w:tabs>
          <w:tab w:val="num" w:pos="2868"/>
        </w:tabs>
        <w:ind w:left="2868" w:hanging="1080"/>
      </w:p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588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948"/>
        </w:tabs>
        <w:ind w:left="394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668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28"/>
        </w:tabs>
        <w:ind w:left="5028" w:hanging="1800"/>
      </w:pPr>
    </w:lvl>
  </w:abstractNum>
  <w:abstractNum w:abstractNumId="11">
    <w:nsid w:val="1D213027"/>
    <w:multiLevelType w:val="hybridMultilevel"/>
    <w:tmpl w:val="CBAAB6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CD3E50"/>
    <w:multiLevelType w:val="hybridMultilevel"/>
    <w:tmpl w:val="8F5E82B2"/>
    <w:lvl w:ilvl="0" w:tplc="0B08A5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1D1DEA"/>
    <w:multiLevelType w:val="hybridMultilevel"/>
    <w:tmpl w:val="6F2ECAC0"/>
    <w:lvl w:ilvl="0" w:tplc="62C82B24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A2283C"/>
    <w:multiLevelType w:val="hybridMultilevel"/>
    <w:tmpl w:val="9A483B94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006C7C"/>
    <w:multiLevelType w:val="hybridMultilevel"/>
    <w:tmpl w:val="2CFAEC6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12024B"/>
    <w:multiLevelType w:val="hybridMultilevel"/>
    <w:tmpl w:val="0D36413A"/>
    <w:lvl w:ilvl="0" w:tplc="F3DE4B10"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009136C"/>
    <w:multiLevelType w:val="hybridMultilevel"/>
    <w:tmpl w:val="CCB86BDA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8C7E619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49D2574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C7E619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19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8E0239"/>
    <w:multiLevelType w:val="hybridMultilevel"/>
    <w:tmpl w:val="0A909E08"/>
    <w:lvl w:ilvl="0" w:tplc="04190001">
      <w:start w:val="1"/>
      <w:numFmt w:val="bullet"/>
      <w:lvlText w:val=""/>
      <w:lvlJc w:val="left"/>
      <w:pPr>
        <w:tabs>
          <w:tab w:val="num" w:pos="1418"/>
        </w:tabs>
        <w:ind w:left="141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8"/>
        </w:tabs>
        <w:ind w:left="21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8"/>
        </w:tabs>
        <w:ind w:left="285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78"/>
        </w:tabs>
        <w:ind w:left="3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8"/>
        </w:tabs>
        <w:ind w:left="42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8"/>
        </w:tabs>
        <w:ind w:left="5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8"/>
        </w:tabs>
        <w:ind w:left="5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8"/>
        </w:tabs>
        <w:ind w:left="64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8"/>
        </w:tabs>
        <w:ind w:left="7178" w:hanging="360"/>
      </w:pPr>
      <w:rPr>
        <w:rFonts w:ascii="Wingdings" w:hAnsi="Wingdings" w:hint="default"/>
      </w:rPr>
    </w:lvl>
  </w:abstractNum>
  <w:abstractNum w:abstractNumId="19">
    <w:nsid w:val="38014B6B"/>
    <w:multiLevelType w:val="hybridMultilevel"/>
    <w:tmpl w:val="106ECE04"/>
    <w:lvl w:ilvl="0" w:tplc="C22C9F70">
      <w:start w:val="4"/>
      <w:numFmt w:val="lowerLetter"/>
      <w:lvlText w:val="%1."/>
      <w:lvlJc w:val="left"/>
      <w:pPr>
        <w:ind w:left="19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700" w:hanging="360"/>
      </w:pPr>
    </w:lvl>
    <w:lvl w:ilvl="2" w:tplc="0422001B" w:tentative="1">
      <w:start w:val="1"/>
      <w:numFmt w:val="lowerRoman"/>
      <w:lvlText w:val="%3."/>
      <w:lvlJc w:val="right"/>
      <w:pPr>
        <w:ind w:left="3420" w:hanging="180"/>
      </w:pPr>
    </w:lvl>
    <w:lvl w:ilvl="3" w:tplc="0422000F" w:tentative="1">
      <w:start w:val="1"/>
      <w:numFmt w:val="decimal"/>
      <w:lvlText w:val="%4."/>
      <w:lvlJc w:val="left"/>
      <w:pPr>
        <w:ind w:left="4140" w:hanging="360"/>
      </w:pPr>
    </w:lvl>
    <w:lvl w:ilvl="4" w:tplc="04220019" w:tentative="1">
      <w:start w:val="1"/>
      <w:numFmt w:val="lowerLetter"/>
      <w:lvlText w:val="%5."/>
      <w:lvlJc w:val="left"/>
      <w:pPr>
        <w:ind w:left="4860" w:hanging="360"/>
      </w:pPr>
    </w:lvl>
    <w:lvl w:ilvl="5" w:tplc="0422001B" w:tentative="1">
      <w:start w:val="1"/>
      <w:numFmt w:val="lowerRoman"/>
      <w:lvlText w:val="%6."/>
      <w:lvlJc w:val="right"/>
      <w:pPr>
        <w:ind w:left="5580" w:hanging="180"/>
      </w:pPr>
    </w:lvl>
    <w:lvl w:ilvl="6" w:tplc="0422000F" w:tentative="1">
      <w:start w:val="1"/>
      <w:numFmt w:val="decimal"/>
      <w:lvlText w:val="%7."/>
      <w:lvlJc w:val="left"/>
      <w:pPr>
        <w:ind w:left="6300" w:hanging="360"/>
      </w:pPr>
    </w:lvl>
    <w:lvl w:ilvl="7" w:tplc="04220019" w:tentative="1">
      <w:start w:val="1"/>
      <w:numFmt w:val="lowerLetter"/>
      <w:lvlText w:val="%8."/>
      <w:lvlJc w:val="left"/>
      <w:pPr>
        <w:ind w:left="7020" w:hanging="360"/>
      </w:pPr>
    </w:lvl>
    <w:lvl w:ilvl="8" w:tplc="0422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0">
    <w:nsid w:val="3A395E57"/>
    <w:multiLevelType w:val="hybridMultilevel"/>
    <w:tmpl w:val="0E4861E2"/>
    <w:lvl w:ilvl="0" w:tplc="62C82B24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225D16"/>
    <w:multiLevelType w:val="hybridMultilevel"/>
    <w:tmpl w:val="BF0A5302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64626F8"/>
    <w:multiLevelType w:val="multilevel"/>
    <w:tmpl w:val="E116C4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  <w:b w:val="0"/>
      </w:rPr>
    </w:lvl>
  </w:abstractNum>
  <w:abstractNum w:abstractNumId="23">
    <w:nsid w:val="483276A9"/>
    <w:multiLevelType w:val="hybridMultilevel"/>
    <w:tmpl w:val="00287F30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C619D"/>
    <w:multiLevelType w:val="hybridMultilevel"/>
    <w:tmpl w:val="15ACC66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B0366F6"/>
    <w:multiLevelType w:val="hybridMultilevel"/>
    <w:tmpl w:val="4B0C5EF2"/>
    <w:lvl w:ilvl="0" w:tplc="04220001">
      <w:start w:val="1"/>
      <w:numFmt w:val="bullet"/>
      <w:lvlText w:val=""/>
      <w:lvlJc w:val="left"/>
      <w:pPr>
        <w:ind w:left="1722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4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0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6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82" w:hanging="360"/>
      </w:pPr>
      <w:rPr>
        <w:rFonts w:ascii="Wingdings" w:hAnsi="Wingdings" w:hint="default"/>
      </w:rPr>
    </w:lvl>
  </w:abstractNum>
  <w:abstractNum w:abstractNumId="26">
    <w:nsid w:val="50E40792"/>
    <w:multiLevelType w:val="multilevel"/>
    <w:tmpl w:val="3E5CC9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  <w:b w:val="0"/>
      </w:rPr>
    </w:lvl>
  </w:abstractNum>
  <w:abstractNum w:abstractNumId="27">
    <w:nsid w:val="51B83E60"/>
    <w:multiLevelType w:val="hybridMultilevel"/>
    <w:tmpl w:val="4936104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313B20"/>
    <w:multiLevelType w:val="hybridMultilevel"/>
    <w:tmpl w:val="CB18E29E"/>
    <w:lvl w:ilvl="0" w:tplc="0422000F">
      <w:start w:val="1"/>
      <w:numFmt w:val="decimal"/>
      <w:lvlText w:val="%1."/>
      <w:lvlJc w:val="left"/>
      <w:pPr>
        <w:ind w:left="672" w:hanging="360"/>
      </w:pPr>
    </w:lvl>
    <w:lvl w:ilvl="1" w:tplc="04220019">
      <w:start w:val="1"/>
      <w:numFmt w:val="lowerLetter"/>
      <w:lvlText w:val="%2."/>
      <w:lvlJc w:val="left"/>
      <w:pPr>
        <w:ind w:left="1392" w:hanging="360"/>
      </w:pPr>
    </w:lvl>
    <w:lvl w:ilvl="2" w:tplc="0422001B">
      <w:start w:val="1"/>
      <w:numFmt w:val="lowerRoman"/>
      <w:lvlText w:val="%3."/>
      <w:lvlJc w:val="right"/>
      <w:pPr>
        <w:ind w:left="2112" w:hanging="180"/>
      </w:pPr>
    </w:lvl>
    <w:lvl w:ilvl="3" w:tplc="0422000F">
      <w:start w:val="1"/>
      <w:numFmt w:val="decimal"/>
      <w:lvlText w:val="%4."/>
      <w:lvlJc w:val="left"/>
      <w:pPr>
        <w:ind w:left="2832" w:hanging="360"/>
      </w:pPr>
    </w:lvl>
    <w:lvl w:ilvl="4" w:tplc="04220019">
      <w:start w:val="1"/>
      <w:numFmt w:val="lowerLetter"/>
      <w:lvlText w:val="%5."/>
      <w:lvlJc w:val="left"/>
      <w:pPr>
        <w:ind w:left="3552" w:hanging="360"/>
      </w:pPr>
    </w:lvl>
    <w:lvl w:ilvl="5" w:tplc="0422001B">
      <w:start w:val="1"/>
      <w:numFmt w:val="lowerRoman"/>
      <w:lvlText w:val="%6."/>
      <w:lvlJc w:val="right"/>
      <w:pPr>
        <w:ind w:left="4272" w:hanging="180"/>
      </w:pPr>
    </w:lvl>
    <w:lvl w:ilvl="6" w:tplc="0422000F">
      <w:start w:val="1"/>
      <w:numFmt w:val="decimal"/>
      <w:lvlText w:val="%7."/>
      <w:lvlJc w:val="left"/>
      <w:pPr>
        <w:ind w:left="4992" w:hanging="360"/>
      </w:pPr>
    </w:lvl>
    <w:lvl w:ilvl="7" w:tplc="04220019">
      <w:start w:val="1"/>
      <w:numFmt w:val="lowerLetter"/>
      <w:lvlText w:val="%8."/>
      <w:lvlJc w:val="left"/>
      <w:pPr>
        <w:ind w:left="5712" w:hanging="360"/>
      </w:pPr>
    </w:lvl>
    <w:lvl w:ilvl="8" w:tplc="0422001B">
      <w:start w:val="1"/>
      <w:numFmt w:val="lowerRoman"/>
      <w:lvlText w:val="%9."/>
      <w:lvlJc w:val="right"/>
      <w:pPr>
        <w:ind w:left="6432" w:hanging="180"/>
      </w:pPr>
    </w:lvl>
  </w:abstractNum>
  <w:abstractNum w:abstractNumId="29">
    <w:nsid w:val="55C40D8D"/>
    <w:multiLevelType w:val="hybridMultilevel"/>
    <w:tmpl w:val="FF46E4E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6A11EC3"/>
    <w:multiLevelType w:val="hybridMultilevel"/>
    <w:tmpl w:val="C316D17C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0B5507D"/>
    <w:multiLevelType w:val="hybridMultilevel"/>
    <w:tmpl w:val="416645B0"/>
    <w:lvl w:ilvl="0" w:tplc="0422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220001">
      <w:start w:val="1"/>
      <w:numFmt w:val="bullet"/>
      <w:lvlText w:val=""/>
      <w:lvlJc w:val="left"/>
      <w:pPr>
        <w:ind w:left="1832" w:hanging="360"/>
      </w:pPr>
      <w:rPr>
        <w:rFonts w:ascii="Symbol" w:hAnsi="Symbol" w:hint="default"/>
      </w:rPr>
    </w:lvl>
    <w:lvl w:ilvl="2" w:tplc="0422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32">
    <w:nsid w:val="6CFE0DE4"/>
    <w:multiLevelType w:val="hybridMultilevel"/>
    <w:tmpl w:val="4858AF5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2B274D"/>
    <w:multiLevelType w:val="hybridMultilevel"/>
    <w:tmpl w:val="DCAC55C4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FD33F0B"/>
    <w:multiLevelType w:val="hybridMultilevel"/>
    <w:tmpl w:val="80E69BA2"/>
    <w:lvl w:ilvl="0" w:tplc="0422000F">
      <w:start w:val="1"/>
      <w:numFmt w:val="decimal"/>
      <w:lvlText w:val="%1."/>
      <w:lvlJc w:val="left"/>
      <w:pPr>
        <w:ind w:left="283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97463F"/>
    <w:multiLevelType w:val="hybridMultilevel"/>
    <w:tmpl w:val="2708D956"/>
    <w:lvl w:ilvl="0" w:tplc="04220019">
      <w:start w:val="1"/>
      <w:numFmt w:val="lowerLetter"/>
      <w:lvlText w:val="%1."/>
      <w:lvlJc w:val="left"/>
      <w:pPr>
        <w:ind w:left="1980" w:hanging="360"/>
      </w:pPr>
    </w:lvl>
    <w:lvl w:ilvl="1" w:tplc="04220019" w:tentative="1">
      <w:start w:val="1"/>
      <w:numFmt w:val="lowerLetter"/>
      <w:lvlText w:val="%2."/>
      <w:lvlJc w:val="left"/>
      <w:pPr>
        <w:ind w:left="2700" w:hanging="360"/>
      </w:pPr>
    </w:lvl>
    <w:lvl w:ilvl="2" w:tplc="0422001B" w:tentative="1">
      <w:start w:val="1"/>
      <w:numFmt w:val="lowerRoman"/>
      <w:lvlText w:val="%3."/>
      <w:lvlJc w:val="right"/>
      <w:pPr>
        <w:ind w:left="3420" w:hanging="180"/>
      </w:pPr>
    </w:lvl>
    <w:lvl w:ilvl="3" w:tplc="0422000F" w:tentative="1">
      <w:start w:val="1"/>
      <w:numFmt w:val="decimal"/>
      <w:lvlText w:val="%4."/>
      <w:lvlJc w:val="left"/>
      <w:pPr>
        <w:ind w:left="4140" w:hanging="360"/>
      </w:pPr>
    </w:lvl>
    <w:lvl w:ilvl="4" w:tplc="04220019" w:tentative="1">
      <w:start w:val="1"/>
      <w:numFmt w:val="lowerLetter"/>
      <w:lvlText w:val="%5."/>
      <w:lvlJc w:val="left"/>
      <w:pPr>
        <w:ind w:left="4860" w:hanging="360"/>
      </w:pPr>
    </w:lvl>
    <w:lvl w:ilvl="5" w:tplc="0422001B" w:tentative="1">
      <w:start w:val="1"/>
      <w:numFmt w:val="lowerRoman"/>
      <w:lvlText w:val="%6."/>
      <w:lvlJc w:val="right"/>
      <w:pPr>
        <w:ind w:left="5580" w:hanging="180"/>
      </w:pPr>
    </w:lvl>
    <w:lvl w:ilvl="6" w:tplc="0422000F" w:tentative="1">
      <w:start w:val="1"/>
      <w:numFmt w:val="decimal"/>
      <w:lvlText w:val="%7."/>
      <w:lvlJc w:val="left"/>
      <w:pPr>
        <w:ind w:left="6300" w:hanging="360"/>
      </w:pPr>
    </w:lvl>
    <w:lvl w:ilvl="7" w:tplc="04220019" w:tentative="1">
      <w:start w:val="1"/>
      <w:numFmt w:val="lowerLetter"/>
      <w:lvlText w:val="%8."/>
      <w:lvlJc w:val="left"/>
      <w:pPr>
        <w:ind w:left="7020" w:hanging="360"/>
      </w:pPr>
    </w:lvl>
    <w:lvl w:ilvl="8" w:tplc="0422001B" w:tentative="1">
      <w:start w:val="1"/>
      <w:numFmt w:val="lowerRoman"/>
      <w:lvlText w:val="%9."/>
      <w:lvlJc w:val="right"/>
      <w:pPr>
        <w:ind w:left="7740" w:hanging="180"/>
      </w:pPr>
    </w:lvl>
  </w:abstractNum>
  <w:num w:numId="1">
    <w:abstractNumId w:val="24"/>
  </w:num>
  <w:num w:numId="2">
    <w:abstractNumId w:val="5"/>
  </w:num>
  <w:num w:numId="3">
    <w:abstractNumId w:val="17"/>
  </w:num>
  <w:num w:numId="4">
    <w:abstractNumId w:val="26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2"/>
  </w:num>
  <w:num w:numId="8">
    <w:abstractNumId w:val="9"/>
  </w:num>
  <w:num w:numId="9">
    <w:abstractNumId w:val="1"/>
  </w:num>
  <w:num w:numId="10">
    <w:abstractNumId w:val="18"/>
  </w:num>
  <w:num w:numId="11">
    <w:abstractNumId w:val="11"/>
  </w:num>
  <w:num w:numId="12">
    <w:abstractNumId w:val="31"/>
  </w:num>
  <w:num w:numId="13">
    <w:abstractNumId w:val="13"/>
  </w:num>
  <w:num w:numId="14">
    <w:abstractNumId w:val="28"/>
  </w:num>
  <w:num w:numId="15">
    <w:abstractNumId w:val="4"/>
  </w:num>
  <w:num w:numId="16">
    <w:abstractNumId w:val="34"/>
  </w:num>
  <w:num w:numId="17">
    <w:abstractNumId w:val="20"/>
  </w:num>
  <w:num w:numId="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</w:num>
  <w:num w:numId="20">
    <w:abstractNumId w:val="29"/>
  </w:num>
  <w:num w:numId="21">
    <w:abstractNumId w:val="23"/>
  </w:num>
  <w:num w:numId="2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33"/>
  </w:num>
  <w:num w:numId="25">
    <w:abstractNumId w:val="8"/>
  </w:num>
  <w:num w:numId="26">
    <w:abstractNumId w:val="21"/>
  </w:num>
  <w:num w:numId="27">
    <w:abstractNumId w:val="30"/>
  </w:num>
  <w:num w:numId="28">
    <w:abstractNumId w:val="6"/>
  </w:num>
  <w:num w:numId="29">
    <w:abstractNumId w:val="7"/>
  </w:num>
  <w:num w:numId="30">
    <w:abstractNumId w:val="15"/>
  </w:num>
  <w:num w:numId="31">
    <w:abstractNumId w:val="32"/>
  </w:num>
  <w:num w:numId="32">
    <w:abstractNumId w:val="5"/>
  </w:num>
  <w:num w:numId="33">
    <w:abstractNumId w:val="3"/>
  </w:num>
  <w:num w:numId="34">
    <w:abstractNumId w:val="16"/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</w:num>
  <w:num w:numId="37">
    <w:abstractNumId w:val="25"/>
  </w:num>
  <w:num w:numId="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</w:num>
  <w:num w:numId="44">
    <w:abstractNumId w:val="1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drawingGridHorizontalSpacing w:val="24"/>
  <w:drawingGridVerticalSpacing w:val="65"/>
  <w:displayHorizontalDrawingGridEvery w:val="2"/>
  <w:noPunctuationKerning/>
  <w:characterSpacingControl w:val="doNotCompress"/>
  <w:hdrShapeDefaults>
    <o:shapedefaults v:ext="edit" spidmax="2049"/>
  </w:hdrShapeDefaults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594"/>
    <w:rsid w:val="0000002B"/>
    <w:rsid w:val="0000186C"/>
    <w:rsid w:val="00002FF6"/>
    <w:rsid w:val="0000306D"/>
    <w:rsid w:val="000037C0"/>
    <w:rsid w:val="000043E1"/>
    <w:rsid w:val="00004519"/>
    <w:rsid w:val="000058A0"/>
    <w:rsid w:val="000061FA"/>
    <w:rsid w:val="000066F1"/>
    <w:rsid w:val="00006F95"/>
    <w:rsid w:val="000074CF"/>
    <w:rsid w:val="00010C12"/>
    <w:rsid w:val="00012A8E"/>
    <w:rsid w:val="00012B47"/>
    <w:rsid w:val="0001356C"/>
    <w:rsid w:val="000137A2"/>
    <w:rsid w:val="00014ABC"/>
    <w:rsid w:val="00015714"/>
    <w:rsid w:val="000161A8"/>
    <w:rsid w:val="00016A60"/>
    <w:rsid w:val="00016CF9"/>
    <w:rsid w:val="00017B5F"/>
    <w:rsid w:val="00020628"/>
    <w:rsid w:val="00020BD5"/>
    <w:rsid w:val="0002133C"/>
    <w:rsid w:val="00021DFD"/>
    <w:rsid w:val="00021FF1"/>
    <w:rsid w:val="0002285E"/>
    <w:rsid w:val="00024673"/>
    <w:rsid w:val="00024706"/>
    <w:rsid w:val="00024747"/>
    <w:rsid w:val="00024A89"/>
    <w:rsid w:val="00024F51"/>
    <w:rsid w:val="00026347"/>
    <w:rsid w:val="00026389"/>
    <w:rsid w:val="0002682E"/>
    <w:rsid w:val="00030185"/>
    <w:rsid w:val="000309B2"/>
    <w:rsid w:val="0003173D"/>
    <w:rsid w:val="0003185F"/>
    <w:rsid w:val="0003295C"/>
    <w:rsid w:val="0003308A"/>
    <w:rsid w:val="000334E1"/>
    <w:rsid w:val="00034CA4"/>
    <w:rsid w:val="00034F38"/>
    <w:rsid w:val="00035517"/>
    <w:rsid w:val="00035AE4"/>
    <w:rsid w:val="0003601D"/>
    <w:rsid w:val="000365A3"/>
    <w:rsid w:val="000372EF"/>
    <w:rsid w:val="00040838"/>
    <w:rsid w:val="00042829"/>
    <w:rsid w:val="00042DCE"/>
    <w:rsid w:val="0004339B"/>
    <w:rsid w:val="0004344F"/>
    <w:rsid w:val="000447AC"/>
    <w:rsid w:val="00045201"/>
    <w:rsid w:val="00045497"/>
    <w:rsid w:val="0004600A"/>
    <w:rsid w:val="000461B8"/>
    <w:rsid w:val="00050087"/>
    <w:rsid w:val="0005056F"/>
    <w:rsid w:val="00050759"/>
    <w:rsid w:val="00050C7E"/>
    <w:rsid w:val="00051346"/>
    <w:rsid w:val="000515DA"/>
    <w:rsid w:val="000519F5"/>
    <w:rsid w:val="000534D0"/>
    <w:rsid w:val="00053E11"/>
    <w:rsid w:val="0005413E"/>
    <w:rsid w:val="000541EE"/>
    <w:rsid w:val="00056904"/>
    <w:rsid w:val="00057881"/>
    <w:rsid w:val="00057BE0"/>
    <w:rsid w:val="00060B8E"/>
    <w:rsid w:val="00060FEA"/>
    <w:rsid w:val="000616E2"/>
    <w:rsid w:val="00061B72"/>
    <w:rsid w:val="0006271A"/>
    <w:rsid w:val="00062ECE"/>
    <w:rsid w:val="000633E0"/>
    <w:rsid w:val="00063687"/>
    <w:rsid w:val="00063BAB"/>
    <w:rsid w:val="00063E0B"/>
    <w:rsid w:val="00063E11"/>
    <w:rsid w:val="00063FF0"/>
    <w:rsid w:val="00064683"/>
    <w:rsid w:val="00064C3B"/>
    <w:rsid w:val="0006502B"/>
    <w:rsid w:val="000656A9"/>
    <w:rsid w:val="00065F7F"/>
    <w:rsid w:val="00066A59"/>
    <w:rsid w:val="00067B14"/>
    <w:rsid w:val="000718CC"/>
    <w:rsid w:val="0007302F"/>
    <w:rsid w:val="000738F4"/>
    <w:rsid w:val="000747E6"/>
    <w:rsid w:val="00074AE6"/>
    <w:rsid w:val="00074CE8"/>
    <w:rsid w:val="000756E3"/>
    <w:rsid w:val="00075C35"/>
    <w:rsid w:val="00075CD6"/>
    <w:rsid w:val="00076146"/>
    <w:rsid w:val="000779B4"/>
    <w:rsid w:val="0008058E"/>
    <w:rsid w:val="00080A5B"/>
    <w:rsid w:val="00080B56"/>
    <w:rsid w:val="00082DEB"/>
    <w:rsid w:val="000835E9"/>
    <w:rsid w:val="00083E62"/>
    <w:rsid w:val="00084FF9"/>
    <w:rsid w:val="00085962"/>
    <w:rsid w:val="0008746C"/>
    <w:rsid w:val="00090A59"/>
    <w:rsid w:val="000918EE"/>
    <w:rsid w:val="0009237D"/>
    <w:rsid w:val="00092BCD"/>
    <w:rsid w:val="00093AFC"/>
    <w:rsid w:val="0009571D"/>
    <w:rsid w:val="00095942"/>
    <w:rsid w:val="00095EB7"/>
    <w:rsid w:val="00096ABF"/>
    <w:rsid w:val="00096B08"/>
    <w:rsid w:val="0009707A"/>
    <w:rsid w:val="00097EC9"/>
    <w:rsid w:val="000A09C5"/>
    <w:rsid w:val="000A1E18"/>
    <w:rsid w:val="000A2089"/>
    <w:rsid w:val="000A2FF6"/>
    <w:rsid w:val="000A3153"/>
    <w:rsid w:val="000A4697"/>
    <w:rsid w:val="000A5123"/>
    <w:rsid w:val="000A5AA0"/>
    <w:rsid w:val="000A63D5"/>
    <w:rsid w:val="000A6841"/>
    <w:rsid w:val="000B022E"/>
    <w:rsid w:val="000B21C8"/>
    <w:rsid w:val="000B2684"/>
    <w:rsid w:val="000B2708"/>
    <w:rsid w:val="000B2C68"/>
    <w:rsid w:val="000B2D86"/>
    <w:rsid w:val="000B4814"/>
    <w:rsid w:val="000B4901"/>
    <w:rsid w:val="000B5FFB"/>
    <w:rsid w:val="000B6D7F"/>
    <w:rsid w:val="000B6E64"/>
    <w:rsid w:val="000B7FBB"/>
    <w:rsid w:val="000C0BA2"/>
    <w:rsid w:val="000C1812"/>
    <w:rsid w:val="000C18A5"/>
    <w:rsid w:val="000C3604"/>
    <w:rsid w:val="000C3623"/>
    <w:rsid w:val="000C5662"/>
    <w:rsid w:val="000C5E04"/>
    <w:rsid w:val="000C6482"/>
    <w:rsid w:val="000D05E6"/>
    <w:rsid w:val="000D062C"/>
    <w:rsid w:val="000D0E4A"/>
    <w:rsid w:val="000D1996"/>
    <w:rsid w:val="000D1EF5"/>
    <w:rsid w:val="000D2397"/>
    <w:rsid w:val="000D296C"/>
    <w:rsid w:val="000D318A"/>
    <w:rsid w:val="000D510D"/>
    <w:rsid w:val="000D61E3"/>
    <w:rsid w:val="000D6AD6"/>
    <w:rsid w:val="000D7270"/>
    <w:rsid w:val="000D730D"/>
    <w:rsid w:val="000D7331"/>
    <w:rsid w:val="000E19F7"/>
    <w:rsid w:val="000E1C69"/>
    <w:rsid w:val="000E25E0"/>
    <w:rsid w:val="000E2FBE"/>
    <w:rsid w:val="000E3666"/>
    <w:rsid w:val="000E409B"/>
    <w:rsid w:val="000E5CAA"/>
    <w:rsid w:val="000E62AB"/>
    <w:rsid w:val="000E7580"/>
    <w:rsid w:val="000F02FE"/>
    <w:rsid w:val="000F0C8A"/>
    <w:rsid w:val="000F1701"/>
    <w:rsid w:val="000F180C"/>
    <w:rsid w:val="000F188A"/>
    <w:rsid w:val="000F3435"/>
    <w:rsid w:val="000F369A"/>
    <w:rsid w:val="000F3CB8"/>
    <w:rsid w:val="000F4351"/>
    <w:rsid w:val="000F509D"/>
    <w:rsid w:val="000F53E8"/>
    <w:rsid w:val="000F53F2"/>
    <w:rsid w:val="000F61FA"/>
    <w:rsid w:val="000F6429"/>
    <w:rsid w:val="000F68A2"/>
    <w:rsid w:val="001010DE"/>
    <w:rsid w:val="001028F2"/>
    <w:rsid w:val="0010317D"/>
    <w:rsid w:val="001038EE"/>
    <w:rsid w:val="00103B70"/>
    <w:rsid w:val="00104666"/>
    <w:rsid w:val="0010571B"/>
    <w:rsid w:val="00106320"/>
    <w:rsid w:val="0010735F"/>
    <w:rsid w:val="001102C7"/>
    <w:rsid w:val="00110485"/>
    <w:rsid w:val="001118A6"/>
    <w:rsid w:val="00111CF5"/>
    <w:rsid w:val="0011213B"/>
    <w:rsid w:val="001130AA"/>
    <w:rsid w:val="001148CF"/>
    <w:rsid w:val="00114931"/>
    <w:rsid w:val="00114CAE"/>
    <w:rsid w:val="00116A93"/>
    <w:rsid w:val="001172E5"/>
    <w:rsid w:val="00117E22"/>
    <w:rsid w:val="00120E13"/>
    <w:rsid w:val="00122535"/>
    <w:rsid w:val="00122E65"/>
    <w:rsid w:val="00123202"/>
    <w:rsid w:val="00123A31"/>
    <w:rsid w:val="00126B9B"/>
    <w:rsid w:val="001276A5"/>
    <w:rsid w:val="00131825"/>
    <w:rsid w:val="00131CAE"/>
    <w:rsid w:val="00131FF1"/>
    <w:rsid w:val="00132213"/>
    <w:rsid w:val="0013318D"/>
    <w:rsid w:val="00133F44"/>
    <w:rsid w:val="00134BED"/>
    <w:rsid w:val="00134F5C"/>
    <w:rsid w:val="0013677C"/>
    <w:rsid w:val="001369DB"/>
    <w:rsid w:val="0013752B"/>
    <w:rsid w:val="00140F4C"/>
    <w:rsid w:val="00141ECF"/>
    <w:rsid w:val="00142568"/>
    <w:rsid w:val="001427B0"/>
    <w:rsid w:val="00142EFA"/>
    <w:rsid w:val="001432BB"/>
    <w:rsid w:val="0014363A"/>
    <w:rsid w:val="00143995"/>
    <w:rsid w:val="00143DEB"/>
    <w:rsid w:val="001443BE"/>
    <w:rsid w:val="00144FB3"/>
    <w:rsid w:val="0014539D"/>
    <w:rsid w:val="00145ACF"/>
    <w:rsid w:val="00146BE5"/>
    <w:rsid w:val="001507A5"/>
    <w:rsid w:val="00152252"/>
    <w:rsid w:val="0015244D"/>
    <w:rsid w:val="00152DFF"/>
    <w:rsid w:val="00153923"/>
    <w:rsid w:val="0015396B"/>
    <w:rsid w:val="00153ADF"/>
    <w:rsid w:val="00154995"/>
    <w:rsid w:val="00154C8A"/>
    <w:rsid w:val="00155E81"/>
    <w:rsid w:val="001563A0"/>
    <w:rsid w:val="00157C3A"/>
    <w:rsid w:val="00157F56"/>
    <w:rsid w:val="001600E2"/>
    <w:rsid w:val="00160A76"/>
    <w:rsid w:val="001611D1"/>
    <w:rsid w:val="001613B6"/>
    <w:rsid w:val="0016276A"/>
    <w:rsid w:val="00164927"/>
    <w:rsid w:val="00165CFC"/>
    <w:rsid w:val="00165E3D"/>
    <w:rsid w:val="00165FC8"/>
    <w:rsid w:val="001661D2"/>
    <w:rsid w:val="00166C05"/>
    <w:rsid w:val="00167F92"/>
    <w:rsid w:val="00170E19"/>
    <w:rsid w:val="001711D0"/>
    <w:rsid w:val="00171358"/>
    <w:rsid w:val="001713D8"/>
    <w:rsid w:val="00171A5A"/>
    <w:rsid w:val="00172832"/>
    <w:rsid w:val="00172845"/>
    <w:rsid w:val="00173139"/>
    <w:rsid w:val="0017375B"/>
    <w:rsid w:val="00173E76"/>
    <w:rsid w:val="00173F22"/>
    <w:rsid w:val="001740FC"/>
    <w:rsid w:val="00175288"/>
    <w:rsid w:val="00175455"/>
    <w:rsid w:val="00176F74"/>
    <w:rsid w:val="00176FB2"/>
    <w:rsid w:val="0018023D"/>
    <w:rsid w:val="001815BB"/>
    <w:rsid w:val="00181621"/>
    <w:rsid w:val="00182720"/>
    <w:rsid w:val="001834DF"/>
    <w:rsid w:val="001840CD"/>
    <w:rsid w:val="00184EE9"/>
    <w:rsid w:val="001852B0"/>
    <w:rsid w:val="00185EDC"/>
    <w:rsid w:val="00186021"/>
    <w:rsid w:val="00186400"/>
    <w:rsid w:val="00186CF9"/>
    <w:rsid w:val="00187632"/>
    <w:rsid w:val="00187A8C"/>
    <w:rsid w:val="00187D27"/>
    <w:rsid w:val="00191F98"/>
    <w:rsid w:val="0019440D"/>
    <w:rsid w:val="00195B09"/>
    <w:rsid w:val="00196492"/>
    <w:rsid w:val="00197946"/>
    <w:rsid w:val="001A2284"/>
    <w:rsid w:val="001A2AFC"/>
    <w:rsid w:val="001A2D52"/>
    <w:rsid w:val="001A33D7"/>
    <w:rsid w:val="001A3DA7"/>
    <w:rsid w:val="001A47BD"/>
    <w:rsid w:val="001A57BE"/>
    <w:rsid w:val="001A5C74"/>
    <w:rsid w:val="001A5F92"/>
    <w:rsid w:val="001A62EF"/>
    <w:rsid w:val="001A7DC6"/>
    <w:rsid w:val="001B104C"/>
    <w:rsid w:val="001B1087"/>
    <w:rsid w:val="001B10EE"/>
    <w:rsid w:val="001B1ED6"/>
    <w:rsid w:val="001B1FC6"/>
    <w:rsid w:val="001B3051"/>
    <w:rsid w:val="001B3BB6"/>
    <w:rsid w:val="001B4C47"/>
    <w:rsid w:val="001B4E72"/>
    <w:rsid w:val="001B6719"/>
    <w:rsid w:val="001B6B88"/>
    <w:rsid w:val="001B6F81"/>
    <w:rsid w:val="001B7AA3"/>
    <w:rsid w:val="001C06C4"/>
    <w:rsid w:val="001C0B6A"/>
    <w:rsid w:val="001C0E81"/>
    <w:rsid w:val="001C1373"/>
    <w:rsid w:val="001C2907"/>
    <w:rsid w:val="001C4960"/>
    <w:rsid w:val="001C4FD1"/>
    <w:rsid w:val="001C61B8"/>
    <w:rsid w:val="001C76A8"/>
    <w:rsid w:val="001D0B74"/>
    <w:rsid w:val="001D141C"/>
    <w:rsid w:val="001D25CF"/>
    <w:rsid w:val="001D2F0A"/>
    <w:rsid w:val="001D2F21"/>
    <w:rsid w:val="001D3037"/>
    <w:rsid w:val="001D3261"/>
    <w:rsid w:val="001D3473"/>
    <w:rsid w:val="001D5340"/>
    <w:rsid w:val="001D5E03"/>
    <w:rsid w:val="001E1C6A"/>
    <w:rsid w:val="001E28F5"/>
    <w:rsid w:val="001E2D0A"/>
    <w:rsid w:val="001E2FAE"/>
    <w:rsid w:val="001E43F6"/>
    <w:rsid w:val="001E53FF"/>
    <w:rsid w:val="001E59D8"/>
    <w:rsid w:val="001E67EB"/>
    <w:rsid w:val="001E7957"/>
    <w:rsid w:val="001E79BD"/>
    <w:rsid w:val="001F05E3"/>
    <w:rsid w:val="001F09B8"/>
    <w:rsid w:val="001F09F4"/>
    <w:rsid w:val="001F0FB8"/>
    <w:rsid w:val="001F1781"/>
    <w:rsid w:val="001F1B4C"/>
    <w:rsid w:val="001F1FA5"/>
    <w:rsid w:val="001F2A4C"/>
    <w:rsid w:val="001F3E10"/>
    <w:rsid w:val="001F5025"/>
    <w:rsid w:val="001F5B9D"/>
    <w:rsid w:val="001F62CD"/>
    <w:rsid w:val="001F63CC"/>
    <w:rsid w:val="001F6D1D"/>
    <w:rsid w:val="001F7190"/>
    <w:rsid w:val="001F735C"/>
    <w:rsid w:val="001F7512"/>
    <w:rsid w:val="001F7E3A"/>
    <w:rsid w:val="00200192"/>
    <w:rsid w:val="00200CC0"/>
    <w:rsid w:val="00200D40"/>
    <w:rsid w:val="0020141D"/>
    <w:rsid w:val="002017A3"/>
    <w:rsid w:val="002046FC"/>
    <w:rsid w:val="00204D3E"/>
    <w:rsid w:val="00204E51"/>
    <w:rsid w:val="00205291"/>
    <w:rsid w:val="00205FBD"/>
    <w:rsid w:val="0020604B"/>
    <w:rsid w:val="0021083C"/>
    <w:rsid w:val="00210C68"/>
    <w:rsid w:val="00210FA8"/>
    <w:rsid w:val="00211D2C"/>
    <w:rsid w:val="00212B02"/>
    <w:rsid w:val="00214879"/>
    <w:rsid w:val="00215315"/>
    <w:rsid w:val="00215BEA"/>
    <w:rsid w:val="00215E4A"/>
    <w:rsid w:val="002167D6"/>
    <w:rsid w:val="0021731E"/>
    <w:rsid w:val="00217783"/>
    <w:rsid w:val="00217E5F"/>
    <w:rsid w:val="00217F84"/>
    <w:rsid w:val="002210D1"/>
    <w:rsid w:val="002217FF"/>
    <w:rsid w:val="00222380"/>
    <w:rsid w:val="002227FA"/>
    <w:rsid w:val="0022365D"/>
    <w:rsid w:val="00223D27"/>
    <w:rsid w:val="00224B6D"/>
    <w:rsid w:val="00225380"/>
    <w:rsid w:val="00225495"/>
    <w:rsid w:val="00227735"/>
    <w:rsid w:val="0022791A"/>
    <w:rsid w:val="0023014C"/>
    <w:rsid w:val="002301BE"/>
    <w:rsid w:val="00230464"/>
    <w:rsid w:val="00230C27"/>
    <w:rsid w:val="00230E81"/>
    <w:rsid w:val="00230E83"/>
    <w:rsid w:val="00231201"/>
    <w:rsid w:val="00231A4C"/>
    <w:rsid w:val="00231D5D"/>
    <w:rsid w:val="00234F7A"/>
    <w:rsid w:val="00235764"/>
    <w:rsid w:val="002369F4"/>
    <w:rsid w:val="00236A84"/>
    <w:rsid w:val="0023758C"/>
    <w:rsid w:val="00240A06"/>
    <w:rsid w:val="00241151"/>
    <w:rsid w:val="00241A90"/>
    <w:rsid w:val="002442F5"/>
    <w:rsid w:val="00245963"/>
    <w:rsid w:val="00245A72"/>
    <w:rsid w:val="002467C4"/>
    <w:rsid w:val="0024687C"/>
    <w:rsid w:val="00247EC8"/>
    <w:rsid w:val="0025192C"/>
    <w:rsid w:val="00251DB3"/>
    <w:rsid w:val="002556D4"/>
    <w:rsid w:val="002561E7"/>
    <w:rsid w:val="00257856"/>
    <w:rsid w:val="0026056F"/>
    <w:rsid w:val="0026376A"/>
    <w:rsid w:val="00264A71"/>
    <w:rsid w:val="00266199"/>
    <w:rsid w:val="002661CE"/>
    <w:rsid w:val="00270447"/>
    <w:rsid w:val="00270606"/>
    <w:rsid w:val="00271B29"/>
    <w:rsid w:val="00272A26"/>
    <w:rsid w:val="002738A1"/>
    <w:rsid w:val="0027401A"/>
    <w:rsid w:val="002741AA"/>
    <w:rsid w:val="002762C5"/>
    <w:rsid w:val="00276E66"/>
    <w:rsid w:val="002801C3"/>
    <w:rsid w:val="00280B1E"/>
    <w:rsid w:val="00281456"/>
    <w:rsid w:val="00281975"/>
    <w:rsid w:val="00281EDC"/>
    <w:rsid w:val="002820EC"/>
    <w:rsid w:val="002827A8"/>
    <w:rsid w:val="00282926"/>
    <w:rsid w:val="00282A1B"/>
    <w:rsid w:val="00282D63"/>
    <w:rsid w:val="0028373E"/>
    <w:rsid w:val="00284749"/>
    <w:rsid w:val="00284CDB"/>
    <w:rsid w:val="00285093"/>
    <w:rsid w:val="00285BFB"/>
    <w:rsid w:val="0028624C"/>
    <w:rsid w:val="002866B7"/>
    <w:rsid w:val="00286BC4"/>
    <w:rsid w:val="0029073F"/>
    <w:rsid w:val="00291490"/>
    <w:rsid w:val="00291A70"/>
    <w:rsid w:val="00292108"/>
    <w:rsid w:val="002923A8"/>
    <w:rsid w:val="00294AB0"/>
    <w:rsid w:val="00295305"/>
    <w:rsid w:val="00296738"/>
    <w:rsid w:val="00296965"/>
    <w:rsid w:val="002A0065"/>
    <w:rsid w:val="002A0A35"/>
    <w:rsid w:val="002A1338"/>
    <w:rsid w:val="002A1956"/>
    <w:rsid w:val="002A21B9"/>
    <w:rsid w:val="002A334D"/>
    <w:rsid w:val="002A3364"/>
    <w:rsid w:val="002A339B"/>
    <w:rsid w:val="002A3BB2"/>
    <w:rsid w:val="002A5FA7"/>
    <w:rsid w:val="002A682E"/>
    <w:rsid w:val="002A6E4F"/>
    <w:rsid w:val="002A72B9"/>
    <w:rsid w:val="002A74E9"/>
    <w:rsid w:val="002B073A"/>
    <w:rsid w:val="002B0893"/>
    <w:rsid w:val="002B0AD8"/>
    <w:rsid w:val="002B0D9C"/>
    <w:rsid w:val="002B1853"/>
    <w:rsid w:val="002B195C"/>
    <w:rsid w:val="002B2825"/>
    <w:rsid w:val="002B2E52"/>
    <w:rsid w:val="002B3548"/>
    <w:rsid w:val="002B438E"/>
    <w:rsid w:val="002B49A6"/>
    <w:rsid w:val="002B5C58"/>
    <w:rsid w:val="002B68A0"/>
    <w:rsid w:val="002B70F0"/>
    <w:rsid w:val="002B7ABC"/>
    <w:rsid w:val="002C043C"/>
    <w:rsid w:val="002C0901"/>
    <w:rsid w:val="002C1B55"/>
    <w:rsid w:val="002C1D8F"/>
    <w:rsid w:val="002C295C"/>
    <w:rsid w:val="002C34FA"/>
    <w:rsid w:val="002C3D49"/>
    <w:rsid w:val="002C5E08"/>
    <w:rsid w:val="002C607F"/>
    <w:rsid w:val="002C60A3"/>
    <w:rsid w:val="002C6AED"/>
    <w:rsid w:val="002C76BD"/>
    <w:rsid w:val="002C77E8"/>
    <w:rsid w:val="002D0279"/>
    <w:rsid w:val="002D08D8"/>
    <w:rsid w:val="002D090C"/>
    <w:rsid w:val="002D1985"/>
    <w:rsid w:val="002D2B0C"/>
    <w:rsid w:val="002D2B0F"/>
    <w:rsid w:val="002D38D5"/>
    <w:rsid w:val="002D3EC2"/>
    <w:rsid w:val="002D46A7"/>
    <w:rsid w:val="002D4B20"/>
    <w:rsid w:val="002D54A9"/>
    <w:rsid w:val="002D670D"/>
    <w:rsid w:val="002D6A48"/>
    <w:rsid w:val="002D6BFA"/>
    <w:rsid w:val="002D7670"/>
    <w:rsid w:val="002E1BE9"/>
    <w:rsid w:val="002E280A"/>
    <w:rsid w:val="002E2A56"/>
    <w:rsid w:val="002E2B66"/>
    <w:rsid w:val="002E3130"/>
    <w:rsid w:val="002E385A"/>
    <w:rsid w:val="002E4357"/>
    <w:rsid w:val="002E43B4"/>
    <w:rsid w:val="002E6154"/>
    <w:rsid w:val="002E6BB6"/>
    <w:rsid w:val="002E6F4D"/>
    <w:rsid w:val="002E7442"/>
    <w:rsid w:val="002E7BAF"/>
    <w:rsid w:val="002E7FC4"/>
    <w:rsid w:val="002F21C6"/>
    <w:rsid w:val="002F3280"/>
    <w:rsid w:val="002F34DF"/>
    <w:rsid w:val="002F3905"/>
    <w:rsid w:val="002F52F2"/>
    <w:rsid w:val="002F5A00"/>
    <w:rsid w:val="002F5F08"/>
    <w:rsid w:val="002F6A08"/>
    <w:rsid w:val="002F7290"/>
    <w:rsid w:val="00300FDF"/>
    <w:rsid w:val="00302844"/>
    <w:rsid w:val="00302F70"/>
    <w:rsid w:val="00304100"/>
    <w:rsid w:val="00304950"/>
    <w:rsid w:val="00304A0A"/>
    <w:rsid w:val="00304CD9"/>
    <w:rsid w:val="00304CDE"/>
    <w:rsid w:val="00304F32"/>
    <w:rsid w:val="00304FBF"/>
    <w:rsid w:val="00305510"/>
    <w:rsid w:val="00305AE7"/>
    <w:rsid w:val="0030600B"/>
    <w:rsid w:val="003075DF"/>
    <w:rsid w:val="003107FA"/>
    <w:rsid w:val="003109D6"/>
    <w:rsid w:val="00310A52"/>
    <w:rsid w:val="00312964"/>
    <w:rsid w:val="003144F2"/>
    <w:rsid w:val="00315131"/>
    <w:rsid w:val="003158EB"/>
    <w:rsid w:val="00316528"/>
    <w:rsid w:val="00316B22"/>
    <w:rsid w:val="00316C77"/>
    <w:rsid w:val="00316CB3"/>
    <w:rsid w:val="00317468"/>
    <w:rsid w:val="00321101"/>
    <w:rsid w:val="00321294"/>
    <w:rsid w:val="003220B2"/>
    <w:rsid w:val="0032259B"/>
    <w:rsid w:val="003228AE"/>
    <w:rsid w:val="0032469E"/>
    <w:rsid w:val="003258A9"/>
    <w:rsid w:val="003258B6"/>
    <w:rsid w:val="00325B14"/>
    <w:rsid w:val="00325C3F"/>
    <w:rsid w:val="00326057"/>
    <w:rsid w:val="003267F2"/>
    <w:rsid w:val="00326B6D"/>
    <w:rsid w:val="0032729B"/>
    <w:rsid w:val="00327BF4"/>
    <w:rsid w:val="00327F01"/>
    <w:rsid w:val="00327F75"/>
    <w:rsid w:val="003311CB"/>
    <w:rsid w:val="003318DE"/>
    <w:rsid w:val="00332A1C"/>
    <w:rsid w:val="00332E7D"/>
    <w:rsid w:val="00333355"/>
    <w:rsid w:val="0033347E"/>
    <w:rsid w:val="003338D9"/>
    <w:rsid w:val="00335018"/>
    <w:rsid w:val="0033505C"/>
    <w:rsid w:val="00336958"/>
    <w:rsid w:val="00336C6C"/>
    <w:rsid w:val="00337996"/>
    <w:rsid w:val="00340A18"/>
    <w:rsid w:val="00340ACC"/>
    <w:rsid w:val="00340DC4"/>
    <w:rsid w:val="00341365"/>
    <w:rsid w:val="003418AA"/>
    <w:rsid w:val="003423EF"/>
    <w:rsid w:val="003427A0"/>
    <w:rsid w:val="00342B34"/>
    <w:rsid w:val="00342FEF"/>
    <w:rsid w:val="003438C2"/>
    <w:rsid w:val="00343ACF"/>
    <w:rsid w:val="00344B74"/>
    <w:rsid w:val="00345131"/>
    <w:rsid w:val="0034635D"/>
    <w:rsid w:val="00346969"/>
    <w:rsid w:val="0034698C"/>
    <w:rsid w:val="00346AEE"/>
    <w:rsid w:val="003500D6"/>
    <w:rsid w:val="00350376"/>
    <w:rsid w:val="003503CC"/>
    <w:rsid w:val="00351F15"/>
    <w:rsid w:val="0035228F"/>
    <w:rsid w:val="003527DF"/>
    <w:rsid w:val="00352F49"/>
    <w:rsid w:val="00353152"/>
    <w:rsid w:val="00353459"/>
    <w:rsid w:val="0035427C"/>
    <w:rsid w:val="003549F7"/>
    <w:rsid w:val="00354D2D"/>
    <w:rsid w:val="00355FEC"/>
    <w:rsid w:val="00357818"/>
    <w:rsid w:val="00357BDA"/>
    <w:rsid w:val="00357CCF"/>
    <w:rsid w:val="00357F9B"/>
    <w:rsid w:val="003607B6"/>
    <w:rsid w:val="00360AB0"/>
    <w:rsid w:val="00360F73"/>
    <w:rsid w:val="003618FA"/>
    <w:rsid w:val="00362488"/>
    <w:rsid w:val="00362D99"/>
    <w:rsid w:val="00363847"/>
    <w:rsid w:val="00364EC1"/>
    <w:rsid w:val="0036744C"/>
    <w:rsid w:val="003676E0"/>
    <w:rsid w:val="00367F12"/>
    <w:rsid w:val="0037004F"/>
    <w:rsid w:val="00370862"/>
    <w:rsid w:val="00370B63"/>
    <w:rsid w:val="00370B70"/>
    <w:rsid w:val="00373030"/>
    <w:rsid w:val="003737F3"/>
    <w:rsid w:val="00374BAA"/>
    <w:rsid w:val="00375675"/>
    <w:rsid w:val="003760E2"/>
    <w:rsid w:val="00376523"/>
    <w:rsid w:val="00376942"/>
    <w:rsid w:val="00376FC1"/>
    <w:rsid w:val="0037783C"/>
    <w:rsid w:val="0037791E"/>
    <w:rsid w:val="00377F76"/>
    <w:rsid w:val="003819F8"/>
    <w:rsid w:val="00381B48"/>
    <w:rsid w:val="003838DE"/>
    <w:rsid w:val="00383A0E"/>
    <w:rsid w:val="00385619"/>
    <w:rsid w:val="003859A8"/>
    <w:rsid w:val="003864F3"/>
    <w:rsid w:val="003876EF"/>
    <w:rsid w:val="00387A1A"/>
    <w:rsid w:val="00391E40"/>
    <w:rsid w:val="00393AD8"/>
    <w:rsid w:val="00394419"/>
    <w:rsid w:val="0039495C"/>
    <w:rsid w:val="003949BA"/>
    <w:rsid w:val="00394FDE"/>
    <w:rsid w:val="00395D9E"/>
    <w:rsid w:val="003A10A4"/>
    <w:rsid w:val="003A1661"/>
    <w:rsid w:val="003A1BEA"/>
    <w:rsid w:val="003A23ED"/>
    <w:rsid w:val="003A25F5"/>
    <w:rsid w:val="003A3673"/>
    <w:rsid w:val="003A37C4"/>
    <w:rsid w:val="003A3BE0"/>
    <w:rsid w:val="003A5AA9"/>
    <w:rsid w:val="003A5F40"/>
    <w:rsid w:val="003A6164"/>
    <w:rsid w:val="003A6458"/>
    <w:rsid w:val="003A64CF"/>
    <w:rsid w:val="003A6CDF"/>
    <w:rsid w:val="003A6E09"/>
    <w:rsid w:val="003B066F"/>
    <w:rsid w:val="003B1F2F"/>
    <w:rsid w:val="003B21BE"/>
    <w:rsid w:val="003B3A9D"/>
    <w:rsid w:val="003B5125"/>
    <w:rsid w:val="003B6702"/>
    <w:rsid w:val="003B6FFD"/>
    <w:rsid w:val="003B7F6A"/>
    <w:rsid w:val="003C0316"/>
    <w:rsid w:val="003C1266"/>
    <w:rsid w:val="003C1425"/>
    <w:rsid w:val="003C2F42"/>
    <w:rsid w:val="003C30CB"/>
    <w:rsid w:val="003C3922"/>
    <w:rsid w:val="003C3B6D"/>
    <w:rsid w:val="003C3E2D"/>
    <w:rsid w:val="003C486C"/>
    <w:rsid w:val="003C537F"/>
    <w:rsid w:val="003C5752"/>
    <w:rsid w:val="003C57C9"/>
    <w:rsid w:val="003C6B21"/>
    <w:rsid w:val="003C71B3"/>
    <w:rsid w:val="003D0B8A"/>
    <w:rsid w:val="003D0E48"/>
    <w:rsid w:val="003D124B"/>
    <w:rsid w:val="003D1DEE"/>
    <w:rsid w:val="003D2178"/>
    <w:rsid w:val="003D304E"/>
    <w:rsid w:val="003D36B7"/>
    <w:rsid w:val="003D464E"/>
    <w:rsid w:val="003D4ACA"/>
    <w:rsid w:val="003D5CC1"/>
    <w:rsid w:val="003D6B4B"/>
    <w:rsid w:val="003D7350"/>
    <w:rsid w:val="003D7AF9"/>
    <w:rsid w:val="003E0620"/>
    <w:rsid w:val="003E08C8"/>
    <w:rsid w:val="003E0B06"/>
    <w:rsid w:val="003E15FF"/>
    <w:rsid w:val="003E1EB3"/>
    <w:rsid w:val="003E22E2"/>
    <w:rsid w:val="003E2A8D"/>
    <w:rsid w:val="003E2F9D"/>
    <w:rsid w:val="003E39B3"/>
    <w:rsid w:val="003E3CCD"/>
    <w:rsid w:val="003E3E3C"/>
    <w:rsid w:val="003E43F7"/>
    <w:rsid w:val="003E5E05"/>
    <w:rsid w:val="003E6CD7"/>
    <w:rsid w:val="003E6FD3"/>
    <w:rsid w:val="003E756F"/>
    <w:rsid w:val="003F051A"/>
    <w:rsid w:val="003F08EE"/>
    <w:rsid w:val="003F0A18"/>
    <w:rsid w:val="003F1017"/>
    <w:rsid w:val="003F10FD"/>
    <w:rsid w:val="003F12EE"/>
    <w:rsid w:val="003F1DED"/>
    <w:rsid w:val="003F3C6A"/>
    <w:rsid w:val="003F3EC0"/>
    <w:rsid w:val="003F4006"/>
    <w:rsid w:val="003F5078"/>
    <w:rsid w:val="003F50F5"/>
    <w:rsid w:val="003F558B"/>
    <w:rsid w:val="003F687B"/>
    <w:rsid w:val="004001E6"/>
    <w:rsid w:val="00401208"/>
    <w:rsid w:val="004012AF"/>
    <w:rsid w:val="0040144D"/>
    <w:rsid w:val="00401AF5"/>
    <w:rsid w:val="004020B4"/>
    <w:rsid w:val="00403447"/>
    <w:rsid w:val="00403745"/>
    <w:rsid w:val="004042BB"/>
    <w:rsid w:val="004042CA"/>
    <w:rsid w:val="0040464D"/>
    <w:rsid w:val="00404AA9"/>
    <w:rsid w:val="00405476"/>
    <w:rsid w:val="00407F3F"/>
    <w:rsid w:val="004110B1"/>
    <w:rsid w:val="004113A0"/>
    <w:rsid w:val="004122CB"/>
    <w:rsid w:val="00412BF2"/>
    <w:rsid w:val="00412E65"/>
    <w:rsid w:val="00413413"/>
    <w:rsid w:val="0041402C"/>
    <w:rsid w:val="00414450"/>
    <w:rsid w:val="0041550D"/>
    <w:rsid w:val="004156C9"/>
    <w:rsid w:val="00416AF3"/>
    <w:rsid w:val="004171D1"/>
    <w:rsid w:val="00420E86"/>
    <w:rsid w:val="00421665"/>
    <w:rsid w:val="00421A71"/>
    <w:rsid w:val="00422266"/>
    <w:rsid w:val="0042254D"/>
    <w:rsid w:val="00422908"/>
    <w:rsid w:val="00422B89"/>
    <w:rsid w:val="00423D42"/>
    <w:rsid w:val="0042479C"/>
    <w:rsid w:val="0042544C"/>
    <w:rsid w:val="00425E21"/>
    <w:rsid w:val="004260A9"/>
    <w:rsid w:val="00426C0D"/>
    <w:rsid w:val="00427579"/>
    <w:rsid w:val="00427CBD"/>
    <w:rsid w:val="004303D7"/>
    <w:rsid w:val="004306F3"/>
    <w:rsid w:val="0043123F"/>
    <w:rsid w:val="00431955"/>
    <w:rsid w:val="00432FFD"/>
    <w:rsid w:val="00433DCA"/>
    <w:rsid w:val="00433F98"/>
    <w:rsid w:val="0043446E"/>
    <w:rsid w:val="00434514"/>
    <w:rsid w:val="0043483D"/>
    <w:rsid w:val="00435028"/>
    <w:rsid w:val="00436F54"/>
    <w:rsid w:val="00440A61"/>
    <w:rsid w:val="0044182A"/>
    <w:rsid w:val="00442A86"/>
    <w:rsid w:val="004442EF"/>
    <w:rsid w:val="00444B71"/>
    <w:rsid w:val="004451F7"/>
    <w:rsid w:val="00445568"/>
    <w:rsid w:val="00445B3F"/>
    <w:rsid w:val="00445CF1"/>
    <w:rsid w:val="004462B8"/>
    <w:rsid w:val="0044704A"/>
    <w:rsid w:val="0044775B"/>
    <w:rsid w:val="00447E65"/>
    <w:rsid w:val="004511AB"/>
    <w:rsid w:val="004519A3"/>
    <w:rsid w:val="00451D48"/>
    <w:rsid w:val="0045249A"/>
    <w:rsid w:val="004525AA"/>
    <w:rsid w:val="00452E84"/>
    <w:rsid w:val="004539C8"/>
    <w:rsid w:val="00453B24"/>
    <w:rsid w:val="004579B5"/>
    <w:rsid w:val="00457D09"/>
    <w:rsid w:val="00460AD7"/>
    <w:rsid w:val="0046326E"/>
    <w:rsid w:val="0046345F"/>
    <w:rsid w:val="00463A44"/>
    <w:rsid w:val="004657C3"/>
    <w:rsid w:val="00465D04"/>
    <w:rsid w:val="00465F56"/>
    <w:rsid w:val="004664E4"/>
    <w:rsid w:val="00466856"/>
    <w:rsid w:val="004671FC"/>
    <w:rsid w:val="00467A9F"/>
    <w:rsid w:val="004726B1"/>
    <w:rsid w:val="00472840"/>
    <w:rsid w:val="004738AA"/>
    <w:rsid w:val="00474633"/>
    <w:rsid w:val="00475089"/>
    <w:rsid w:val="00476CF0"/>
    <w:rsid w:val="00476D75"/>
    <w:rsid w:val="00481B61"/>
    <w:rsid w:val="00483F52"/>
    <w:rsid w:val="00484C12"/>
    <w:rsid w:val="004853EE"/>
    <w:rsid w:val="0048559A"/>
    <w:rsid w:val="00487422"/>
    <w:rsid w:val="00490049"/>
    <w:rsid w:val="004908C8"/>
    <w:rsid w:val="0049153E"/>
    <w:rsid w:val="00491B8B"/>
    <w:rsid w:val="00491BDD"/>
    <w:rsid w:val="00493053"/>
    <w:rsid w:val="004931A2"/>
    <w:rsid w:val="00493EB7"/>
    <w:rsid w:val="00494022"/>
    <w:rsid w:val="004944CB"/>
    <w:rsid w:val="00494508"/>
    <w:rsid w:val="00494735"/>
    <w:rsid w:val="00494A70"/>
    <w:rsid w:val="004951E5"/>
    <w:rsid w:val="00495F89"/>
    <w:rsid w:val="004A015C"/>
    <w:rsid w:val="004A09FC"/>
    <w:rsid w:val="004A0D78"/>
    <w:rsid w:val="004A0EAB"/>
    <w:rsid w:val="004A1379"/>
    <w:rsid w:val="004A20A7"/>
    <w:rsid w:val="004A2226"/>
    <w:rsid w:val="004A327C"/>
    <w:rsid w:val="004A3B54"/>
    <w:rsid w:val="004A5590"/>
    <w:rsid w:val="004A60A9"/>
    <w:rsid w:val="004A6409"/>
    <w:rsid w:val="004A694E"/>
    <w:rsid w:val="004A6B77"/>
    <w:rsid w:val="004A791B"/>
    <w:rsid w:val="004A7AAE"/>
    <w:rsid w:val="004A7F55"/>
    <w:rsid w:val="004B0572"/>
    <w:rsid w:val="004B0EB7"/>
    <w:rsid w:val="004B12DA"/>
    <w:rsid w:val="004B2048"/>
    <w:rsid w:val="004B2EEE"/>
    <w:rsid w:val="004B3856"/>
    <w:rsid w:val="004B3A0A"/>
    <w:rsid w:val="004B3CF8"/>
    <w:rsid w:val="004B58BD"/>
    <w:rsid w:val="004B5B33"/>
    <w:rsid w:val="004B69AD"/>
    <w:rsid w:val="004B76FC"/>
    <w:rsid w:val="004B77B1"/>
    <w:rsid w:val="004B7CBE"/>
    <w:rsid w:val="004B7EF9"/>
    <w:rsid w:val="004C0189"/>
    <w:rsid w:val="004C109F"/>
    <w:rsid w:val="004C127F"/>
    <w:rsid w:val="004C1540"/>
    <w:rsid w:val="004C1B5D"/>
    <w:rsid w:val="004C2164"/>
    <w:rsid w:val="004C2802"/>
    <w:rsid w:val="004C2D29"/>
    <w:rsid w:val="004C315A"/>
    <w:rsid w:val="004C45B4"/>
    <w:rsid w:val="004C508F"/>
    <w:rsid w:val="004C573B"/>
    <w:rsid w:val="004C6CB8"/>
    <w:rsid w:val="004C715A"/>
    <w:rsid w:val="004C7D54"/>
    <w:rsid w:val="004C7D75"/>
    <w:rsid w:val="004D02CE"/>
    <w:rsid w:val="004D0385"/>
    <w:rsid w:val="004D0699"/>
    <w:rsid w:val="004D0ECA"/>
    <w:rsid w:val="004D1137"/>
    <w:rsid w:val="004D1425"/>
    <w:rsid w:val="004D239D"/>
    <w:rsid w:val="004D37C5"/>
    <w:rsid w:val="004D38BA"/>
    <w:rsid w:val="004D3C3D"/>
    <w:rsid w:val="004D4292"/>
    <w:rsid w:val="004D56C8"/>
    <w:rsid w:val="004D6061"/>
    <w:rsid w:val="004D6183"/>
    <w:rsid w:val="004D662A"/>
    <w:rsid w:val="004D7590"/>
    <w:rsid w:val="004D7A40"/>
    <w:rsid w:val="004E09A7"/>
    <w:rsid w:val="004E1446"/>
    <w:rsid w:val="004E17B4"/>
    <w:rsid w:val="004E1FAC"/>
    <w:rsid w:val="004E33F2"/>
    <w:rsid w:val="004E3941"/>
    <w:rsid w:val="004E435B"/>
    <w:rsid w:val="004E44AD"/>
    <w:rsid w:val="004E4E60"/>
    <w:rsid w:val="004E5DAD"/>
    <w:rsid w:val="004E610C"/>
    <w:rsid w:val="004E675D"/>
    <w:rsid w:val="004F06A3"/>
    <w:rsid w:val="004F144E"/>
    <w:rsid w:val="004F18BE"/>
    <w:rsid w:val="004F1E66"/>
    <w:rsid w:val="004F1ECF"/>
    <w:rsid w:val="004F1FB7"/>
    <w:rsid w:val="004F25F9"/>
    <w:rsid w:val="004F2840"/>
    <w:rsid w:val="004F3354"/>
    <w:rsid w:val="004F384D"/>
    <w:rsid w:val="004F3EB3"/>
    <w:rsid w:val="004F5A1D"/>
    <w:rsid w:val="004F5B47"/>
    <w:rsid w:val="004F7107"/>
    <w:rsid w:val="0050005C"/>
    <w:rsid w:val="005006FE"/>
    <w:rsid w:val="00500739"/>
    <w:rsid w:val="00501BAE"/>
    <w:rsid w:val="0050338B"/>
    <w:rsid w:val="00504C22"/>
    <w:rsid w:val="0050527A"/>
    <w:rsid w:val="00506474"/>
    <w:rsid w:val="00506FDA"/>
    <w:rsid w:val="0050701D"/>
    <w:rsid w:val="00507760"/>
    <w:rsid w:val="00507C4A"/>
    <w:rsid w:val="005103A8"/>
    <w:rsid w:val="00511767"/>
    <w:rsid w:val="00512376"/>
    <w:rsid w:val="00512BDA"/>
    <w:rsid w:val="00512BE3"/>
    <w:rsid w:val="00512EB3"/>
    <w:rsid w:val="00512FB3"/>
    <w:rsid w:val="00513617"/>
    <w:rsid w:val="0051389E"/>
    <w:rsid w:val="0051449B"/>
    <w:rsid w:val="0051453F"/>
    <w:rsid w:val="00514F09"/>
    <w:rsid w:val="0051500F"/>
    <w:rsid w:val="00515039"/>
    <w:rsid w:val="005159E8"/>
    <w:rsid w:val="00516C7F"/>
    <w:rsid w:val="005205CE"/>
    <w:rsid w:val="00520AB3"/>
    <w:rsid w:val="005214AF"/>
    <w:rsid w:val="00521744"/>
    <w:rsid w:val="005219BA"/>
    <w:rsid w:val="00521FCF"/>
    <w:rsid w:val="00522492"/>
    <w:rsid w:val="00522C17"/>
    <w:rsid w:val="00522D5D"/>
    <w:rsid w:val="0052361E"/>
    <w:rsid w:val="0052386E"/>
    <w:rsid w:val="00523E42"/>
    <w:rsid w:val="005259FA"/>
    <w:rsid w:val="00525E3D"/>
    <w:rsid w:val="00525E8F"/>
    <w:rsid w:val="005261CC"/>
    <w:rsid w:val="00526878"/>
    <w:rsid w:val="0053059F"/>
    <w:rsid w:val="00531360"/>
    <w:rsid w:val="00531D04"/>
    <w:rsid w:val="005323F7"/>
    <w:rsid w:val="00532DDD"/>
    <w:rsid w:val="00533193"/>
    <w:rsid w:val="005339D6"/>
    <w:rsid w:val="00533AC3"/>
    <w:rsid w:val="00534668"/>
    <w:rsid w:val="00534EF5"/>
    <w:rsid w:val="00535AB4"/>
    <w:rsid w:val="0053603A"/>
    <w:rsid w:val="0053617A"/>
    <w:rsid w:val="00536374"/>
    <w:rsid w:val="00536AB8"/>
    <w:rsid w:val="00537467"/>
    <w:rsid w:val="00540015"/>
    <w:rsid w:val="00540A18"/>
    <w:rsid w:val="00540D92"/>
    <w:rsid w:val="00542165"/>
    <w:rsid w:val="00542194"/>
    <w:rsid w:val="00542417"/>
    <w:rsid w:val="005424BC"/>
    <w:rsid w:val="0054257D"/>
    <w:rsid w:val="00542996"/>
    <w:rsid w:val="005434F6"/>
    <w:rsid w:val="00543D37"/>
    <w:rsid w:val="00544714"/>
    <w:rsid w:val="00544916"/>
    <w:rsid w:val="00545429"/>
    <w:rsid w:val="0054615E"/>
    <w:rsid w:val="00546C43"/>
    <w:rsid w:val="00546CBE"/>
    <w:rsid w:val="00547F03"/>
    <w:rsid w:val="005501A0"/>
    <w:rsid w:val="00551709"/>
    <w:rsid w:val="00551885"/>
    <w:rsid w:val="0055241C"/>
    <w:rsid w:val="005525D9"/>
    <w:rsid w:val="00553059"/>
    <w:rsid w:val="005538F4"/>
    <w:rsid w:val="00553A3E"/>
    <w:rsid w:val="005565F9"/>
    <w:rsid w:val="00556866"/>
    <w:rsid w:val="0055707D"/>
    <w:rsid w:val="00557321"/>
    <w:rsid w:val="0055737A"/>
    <w:rsid w:val="00560488"/>
    <w:rsid w:val="0056191A"/>
    <w:rsid w:val="00562E59"/>
    <w:rsid w:val="00563185"/>
    <w:rsid w:val="00563A0E"/>
    <w:rsid w:val="00563F76"/>
    <w:rsid w:val="005652FF"/>
    <w:rsid w:val="00566063"/>
    <w:rsid w:val="005660F2"/>
    <w:rsid w:val="00567003"/>
    <w:rsid w:val="005670AB"/>
    <w:rsid w:val="005671A3"/>
    <w:rsid w:val="0056779E"/>
    <w:rsid w:val="00567FD2"/>
    <w:rsid w:val="00570F38"/>
    <w:rsid w:val="005710B3"/>
    <w:rsid w:val="00571710"/>
    <w:rsid w:val="00571F11"/>
    <w:rsid w:val="00572178"/>
    <w:rsid w:val="005721E2"/>
    <w:rsid w:val="0057332A"/>
    <w:rsid w:val="005733EB"/>
    <w:rsid w:val="00573F55"/>
    <w:rsid w:val="00575899"/>
    <w:rsid w:val="005765D0"/>
    <w:rsid w:val="00577498"/>
    <w:rsid w:val="005776A3"/>
    <w:rsid w:val="005822D8"/>
    <w:rsid w:val="00583912"/>
    <w:rsid w:val="00584AAE"/>
    <w:rsid w:val="00584F49"/>
    <w:rsid w:val="005853A2"/>
    <w:rsid w:val="005855AD"/>
    <w:rsid w:val="005869F6"/>
    <w:rsid w:val="005873CD"/>
    <w:rsid w:val="00587F40"/>
    <w:rsid w:val="005907DC"/>
    <w:rsid w:val="00592B31"/>
    <w:rsid w:val="00593561"/>
    <w:rsid w:val="00593586"/>
    <w:rsid w:val="00593D92"/>
    <w:rsid w:val="00594A1A"/>
    <w:rsid w:val="00596681"/>
    <w:rsid w:val="00597529"/>
    <w:rsid w:val="005978D5"/>
    <w:rsid w:val="005978F9"/>
    <w:rsid w:val="00597C8E"/>
    <w:rsid w:val="005A0D1D"/>
    <w:rsid w:val="005A102E"/>
    <w:rsid w:val="005A32F5"/>
    <w:rsid w:val="005A383D"/>
    <w:rsid w:val="005A3CCE"/>
    <w:rsid w:val="005A3D11"/>
    <w:rsid w:val="005A480A"/>
    <w:rsid w:val="005A4D13"/>
    <w:rsid w:val="005A71F5"/>
    <w:rsid w:val="005A7534"/>
    <w:rsid w:val="005B14F9"/>
    <w:rsid w:val="005B181A"/>
    <w:rsid w:val="005B2FCE"/>
    <w:rsid w:val="005B42F1"/>
    <w:rsid w:val="005B43CB"/>
    <w:rsid w:val="005B4968"/>
    <w:rsid w:val="005B56C6"/>
    <w:rsid w:val="005B6B7D"/>
    <w:rsid w:val="005C225A"/>
    <w:rsid w:val="005C2370"/>
    <w:rsid w:val="005C2ECE"/>
    <w:rsid w:val="005C3471"/>
    <w:rsid w:val="005C42B1"/>
    <w:rsid w:val="005C5C95"/>
    <w:rsid w:val="005C7540"/>
    <w:rsid w:val="005D03EB"/>
    <w:rsid w:val="005D04DC"/>
    <w:rsid w:val="005D196A"/>
    <w:rsid w:val="005D267A"/>
    <w:rsid w:val="005D289C"/>
    <w:rsid w:val="005D3803"/>
    <w:rsid w:val="005D4CDB"/>
    <w:rsid w:val="005D55BE"/>
    <w:rsid w:val="005D5A77"/>
    <w:rsid w:val="005D620A"/>
    <w:rsid w:val="005D6866"/>
    <w:rsid w:val="005D6A11"/>
    <w:rsid w:val="005D75D7"/>
    <w:rsid w:val="005D777A"/>
    <w:rsid w:val="005D7856"/>
    <w:rsid w:val="005D798F"/>
    <w:rsid w:val="005D7AA5"/>
    <w:rsid w:val="005D7B64"/>
    <w:rsid w:val="005D7DB0"/>
    <w:rsid w:val="005E0FD3"/>
    <w:rsid w:val="005E1664"/>
    <w:rsid w:val="005E2198"/>
    <w:rsid w:val="005E2953"/>
    <w:rsid w:val="005E2D46"/>
    <w:rsid w:val="005E3C75"/>
    <w:rsid w:val="005E3EA9"/>
    <w:rsid w:val="005E481E"/>
    <w:rsid w:val="005E4DA9"/>
    <w:rsid w:val="005E6402"/>
    <w:rsid w:val="005E6707"/>
    <w:rsid w:val="005E6A8C"/>
    <w:rsid w:val="005E6C91"/>
    <w:rsid w:val="005E71C2"/>
    <w:rsid w:val="005E7F6D"/>
    <w:rsid w:val="005F0084"/>
    <w:rsid w:val="005F1131"/>
    <w:rsid w:val="005F18B0"/>
    <w:rsid w:val="005F191F"/>
    <w:rsid w:val="005F1F11"/>
    <w:rsid w:val="005F452E"/>
    <w:rsid w:val="005F57EC"/>
    <w:rsid w:val="005F5C3E"/>
    <w:rsid w:val="005F6477"/>
    <w:rsid w:val="005F684E"/>
    <w:rsid w:val="005F6E8F"/>
    <w:rsid w:val="005F776E"/>
    <w:rsid w:val="006007E7"/>
    <w:rsid w:val="006013BF"/>
    <w:rsid w:val="00601569"/>
    <w:rsid w:val="00601A8F"/>
    <w:rsid w:val="0060220A"/>
    <w:rsid w:val="006029F5"/>
    <w:rsid w:val="00602B54"/>
    <w:rsid w:val="0060441E"/>
    <w:rsid w:val="00604978"/>
    <w:rsid w:val="00606291"/>
    <w:rsid w:val="00606EDC"/>
    <w:rsid w:val="00607109"/>
    <w:rsid w:val="00610E4C"/>
    <w:rsid w:val="0061420C"/>
    <w:rsid w:val="00614702"/>
    <w:rsid w:val="00614994"/>
    <w:rsid w:val="0061514D"/>
    <w:rsid w:val="00615756"/>
    <w:rsid w:val="006163E1"/>
    <w:rsid w:val="00616704"/>
    <w:rsid w:val="00616FAB"/>
    <w:rsid w:val="0061728E"/>
    <w:rsid w:val="00617558"/>
    <w:rsid w:val="00617EA8"/>
    <w:rsid w:val="006206AC"/>
    <w:rsid w:val="00620DF5"/>
    <w:rsid w:val="00621671"/>
    <w:rsid w:val="00621F32"/>
    <w:rsid w:val="00622232"/>
    <w:rsid w:val="00622911"/>
    <w:rsid w:val="00624A31"/>
    <w:rsid w:val="006262CD"/>
    <w:rsid w:val="0062668E"/>
    <w:rsid w:val="006268DE"/>
    <w:rsid w:val="006275F1"/>
    <w:rsid w:val="00631204"/>
    <w:rsid w:val="00631B65"/>
    <w:rsid w:val="00632361"/>
    <w:rsid w:val="0063332B"/>
    <w:rsid w:val="00633B28"/>
    <w:rsid w:val="006340B2"/>
    <w:rsid w:val="006351C6"/>
    <w:rsid w:val="00635603"/>
    <w:rsid w:val="006358B7"/>
    <w:rsid w:val="00635A99"/>
    <w:rsid w:val="00635D75"/>
    <w:rsid w:val="00636FF4"/>
    <w:rsid w:val="0063709A"/>
    <w:rsid w:val="006401A9"/>
    <w:rsid w:val="006409D0"/>
    <w:rsid w:val="00641439"/>
    <w:rsid w:val="00641F3B"/>
    <w:rsid w:val="00642264"/>
    <w:rsid w:val="00642742"/>
    <w:rsid w:val="00643FEE"/>
    <w:rsid w:val="006451B8"/>
    <w:rsid w:val="00646A1F"/>
    <w:rsid w:val="006502B0"/>
    <w:rsid w:val="006504E9"/>
    <w:rsid w:val="00650582"/>
    <w:rsid w:val="006525A6"/>
    <w:rsid w:val="00653A28"/>
    <w:rsid w:val="00653CF0"/>
    <w:rsid w:val="00654F01"/>
    <w:rsid w:val="006553C9"/>
    <w:rsid w:val="006553FD"/>
    <w:rsid w:val="00655632"/>
    <w:rsid w:val="00657709"/>
    <w:rsid w:val="00657E4A"/>
    <w:rsid w:val="00660334"/>
    <w:rsid w:val="00660718"/>
    <w:rsid w:val="00660D32"/>
    <w:rsid w:val="00661298"/>
    <w:rsid w:val="006613DC"/>
    <w:rsid w:val="00661AA7"/>
    <w:rsid w:val="00662581"/>
    <w:rsid w:val="00662B28"/>
    <w:rsid w:val="006630CE"/>
    <w:rsid w:val="0066372E"/>
    <w:rsid w:val="0066399D"/>
    <w:rsid w:val="00663E3A"/>
    <w:rsid w:val="0066418C"/>
    <w:rsid w:val="00664448"/>
    <w:rsid w:val="0066452B"/>
    <w:rsid w:val="0066457F"/>
    <w:rsid w:val="006646EA"/>
    <w:rsid w:val="00664D7B"/>
    <w:rsid w:val="00665160"/>
    <w:rsid w:val="006660AD"/>
    <w:rsid w:val="006673FF"/>
    <w:rsid w:val="006702FE"/>
    <w:rsid w:val="00670357"/>
    <w:rsid w:val="00671543"/>
    <w:rsid w:val="00671861"/>
    <w:rsid w:val="00671E62"/>
    <w:rsid w:val="00672587"/>
    <w:rsid w:val="00674878"/>
    <w:rsid w:val="006749E5"/>
    <w:rsid w:val="0067543E"/>
    <w:rsid w:val="006755F7"/>
    <w:rsid w:val="00676611"/>
    <w:rsid w:val="006771FB"/>
    <w:rsid w:val="00680F71"/>
    <w:rsid w:val="006812A6"/>
    <w:rsid w:val="006815C7"/>
    <w:rsid w:val="006817D2"/>
    <w:rsid w:val="00681F87"/>
    <w:rsid w:val="00681FD6"/>
    <w:rsid w:val="00682595"/>
    <w:rsid w:val="006835C8"/>
    <w:rsid w:val="00683CD9"/>
    <w:rsid w:val="00683F22"/>
    <w:rsid w:val="006847BA"/>
    <w:rsid w:val="00685452"/>
    <w:rsid w:val="00685B14"/>
    <w:rsid w:val="0068634C"/>
    <w:rsid w:val="006871DB"/>
    <w:rsid w:val="0068747D"/>
    <w:rsid w:val="00687659"/>
    <w:rsid w:val="00690CA4"/>
    <w:rsid w:val="00690EFA"/>
    <w:rsid w:val="00691238"/>
    <w:rsid w:val="00691275"/>
    <w:rsid w:val="006917DD"/>
    <w:rsid w:val="00691EBD"/>
    <w:rsid w:val="0069291B"/>
    <w:rsid w:val="00692B8B"/>
    <w:rsid w:val="006933CC"/>
    <w:rsid w:val="00694FA4"/>
    <w:rsid w:val="006963CC"/>
    <w:rsid w:val="006965FD"/>
    <w:rsid w:val="00697E50"/>
    <w:rsid w:val="006A02C0"/>
    <w:rsid w:val="006A0301"/>
    <w:rsid w:val="006A07B1"/>
    <w:rsid w:val="006A08BB"/>
    <w:rsid w:val="006A0A08"/>
    <w:rsid w:val="006A0BAA"/>
    <w:rsid w:val="006A1F35"/>
    <w:rsid w:val="006A2008"/>
    <w:rsid w:val="006A2254"/>
    <w:rsid w:val="006A2EC1"/>
    <w:rsid w:val="006A3B3C"/>
    <w:rsid w:val="006A3E37"/>
    <w:rsid w:val="006A496F"/>
    <w:rsid w:val="006A4AD4"/>
    <w:rsid w:val="006A4CB6"/>
    <w:rsid w:val="006A703C"/>
    <w:rsid w:val="006A77E5"/>
    <w:rsid w:val="006A78A1"/>
    <w:rsid w:val="006B0C1C"/>
    <w:rsid w:val="006B123D"/>
    <w:rsid w:val="006B171D"/>
    <w:rsid w:val="006B1F84"/>
    <w:rsid w:val="006B2C1D"/>
    <w:rsid w:val="006B333E"/>
    <w:rsid w:val="006B43FC"/>
    <w:rsid w:val="006B4B04"/>
    <w:rsid w:val="006B4DF6"/>
    <w:rsid w:val="006B5A3D"/>
    <w:rsid w:val="006B6050"/>
    <w:rsid w:val="006B607C"/>
    <w:rsid w:val="006B656A"/>
    <w:rsid w:val="006B6667"/>
    <w:rsid w:val="006B669E"/>
    <w:rsid w:val="006B6A88"/>
    <w:rsid w:val="006B6CE6"/>
    <w:rsid w:val="006B7822"/>
    <w:rsid w:val="006B7E76"/>
    <w:rsid w:val="006C0308"/>
    <w:rsid w:val="006C09DF"/>
    <w:rsid w:val="006C0E04"/>
    <w:rsid w:val="006C2244"/>
    <w:rsid w:val="006C2AB3"/>
    <w:rsid w:val="006C2D9D"/>
    <w:rsid w:val="006C32D3"/>
    <w:rsid w:val="006C3387"/>
    <w:rsid w:val="006C42DC"/>
    <w:rsid w:val="006C5152"/>
    <w:rsid w:val="006C5A48"/>
    <w:rsid w:val="006C5D6E"/>
    <w:rsid w:val="006C67A3"/>
    <w:rsid w:val="006C74BD"/>
    <w:rsid w:val="006D06FD"/>
    <w:rsid w:val="006D1AB5"/>
    <w:rsid w:val="006D1E1E"/>
    <w:rsid w:val="006D3C0F"/>
    <w:rsid w:val="006D6497"/>
    <w:rsid w:val="006D6526"/>
    <w:rsid w:val="006D6A2C"/>
    <w:rsid w:val="006D6EFD"/>
    <w:rsid w:val="006D7C5C"/>
    <w:rsid w:val="006E053E"/>
    <w:rsid w:val="006E0A71"/>
    <w:rsid w:val="006E15B3"/>
    <w:rsid w:val="006E2099"/>
    <w:rsid w:val="006E5328"/>
    <w:rsid w:val="006E6110"/>
    <w:rsid w:val="006F0235"/>
    <w:rsid w:val="006F0F61"/>
    <w:rsid w:val="006F2DC7"/>
    <w:rsid w:val="006F2E73"/>
    <w:rsid w:val="006F5127"/>
    <w:rsid w:val="006F5757"/>
    <w:rsid w:val="006F6928"/>
    <w:rsid w:val="006F6D2C"/>
    <w:rsid w:val="006F6ED6"/>
    <w:rsid w:val="00700052"/>
    <w:rsid w:val="007005E7"/>
    <w:rsid w:val="007008BE"/>
    <w:rsid w:val="00702114"/>
    <w:rsid w:val="007026EC"/>
    <w:rsid w:val="00702F7D"/>
    <w:rsid w:val="00703B36"/>
    <w:rsid w:val="00704573"/>
    <w:rsid w:val="00704697"/>
    <w:rsid w:val="00706513"/>
    <w:rsid w:val="00710212"/>
    <w:rsid w:val="007106AF"/>
    <w:rsid w:val="00711399"/>
    <w:rsid w:val="007114B0"/>
    <w:rsid w:val="00711DFD"/>
    <w:rsid w:val="00712720"/>
    <w:rsid w:val="007132FF"/>
    <w:rsid w:val="00713CE1"/>
    <w:rsid w:val="00713DC5"/>
    <w:rsid w:val="007142E5"/>
    <w:rsid w:val="00714728"/>
    <w:rsid w:val="0071772A"/>
    <w:rsid w:val="007223C8"/>
    <w:rsid w:val="00722477"/>
    <w:rsid w:val="00722495"/>
    <w:rsid w:val="00723D75"/>
    <w:rsid w:val="00724007"/>
    <w:rsid w:val="00724BB0"/>
    <w:rsid w:val="0072546C"/>
    <w:rsid w:val="00726660"/>
    <w:rsid w:val="00726F3D"/>
    <w:rsid w:val="00730768"/>
    <w:rsid w:val="0073091D"/>
    <w:rsid w:val="00731678"/>
    <w:rsid w:val="00731CF5"/>
    <w:rsid w:val="007349C0"/>
    <w:rsid w:val="00735626"/>
    <w:rsid w:val="007365DC"/>
    <w:rsid w:val="00736816"/>
    <w:rsid w:val="00736D0B"/>
    <w:rsid w:val="00737B64"/>
    <w:rsid w:val="00740DF2"/>
    <w:rsid w:val="007416F3"/>
    <w:rsid w:val="00741B5A"/>
    <w:rsid w:val="00741B68"/>
    <w:rsid w:val="007424B4"/>
    <w:rsid w:val="0074253F"/>
    <w:rsid w:val="0074389D"/>
    <w:rsid w:val="00743A64"/>
    <w:rsid w:val="007441F6"/>
    <w:rsid w:val="0074564F"/>
    <w:rsid w:val="007472E2"/>
    <w:rsid w:val="007508E7"/>
    <w:rsid w:val="00750EFB"/>
    <w:rsid w:val="00751367"/>
    <w:rsid w:val="00751471"/>
    <w:rsid w:val="007529BD"/>
    <w:rsid w:val="00752A5A"/>
    <w:rsid w:val="00752BD0"/>
    <w:rsid w:val="0075343F"/>
    <w:rsid w:val="00753AD8"/>
    <w:rsid w:val="00753BE7"/>
    <w:rsid w:val="00754ECC"/>
    <w:rsid w:val="00754ED3"/>
    <w:rsid w:val="007552FC"/>
    <w:rsid w:val="007563BD"/>
    <w:rsid w:val="00756D17"/>
    <w:rsid w:val="00760D4B"/>
    <w:rsid w:val="00760E5E"/>
    <w:rsid w:val="0076180D"/>
    <w:rsid w:val="00761DBC"/>
    <w:rsid w:val="00761F57"/>
    <w:rsid w:val="00762376"/>
    <w:rsid w:val="00762500"/>
    <w:rsid w:val="00762F0E"/>
    <w:rsid w:val="007634FC"/>
    <w:rsid w:val="00763F81"/>
    <w:rsid w:val="00764C49"/>
    <w:rsid w:val="00766F63"/>
    <w:rsid w:val="0076710C"/>
    <w:rsid w:val="00767D1C"/>
    <w:rsid w:val="007707FD"/>
    <w:rsid w:val="00770F6E"/>
    <w:rsid w:val="00770FA2"/>
    <w:rsid w:val="00772332"/>
    <w:rsid w:val="007734DF"/>
    <w:rsid w:val="00773868"/>
    <w:rsid w:val="007773A2"/>
    <w:rsid w:val="00777445"/>
    <w:rsid w:val="007779D1"/>
    <w:rsid w:val="00777BF2"/>
    <w:rsid w:val="007813E2"/>
    <w:rsid w:val="00781410"/>
    <w:rsid w:val="007821FA"/>
    <w:rsid w:val="007822A0"/>
    <w:rsid w:val="00782B60"/>
    <w:rsid w:val="00782ECF"/>
    <w:rsid w:val="007858DF"/>
    <w:rsid w:val="00785CAF"/>
    <w:rsid w:val="007860D6"/>
    <w:rsid w:val="007877FA"/>
    <w:rsid w:val="00787F43"/>
    <w:rsid w:val="007909C2"/>
    <w:rsid w:val="00791942"/>
    <w:rsid w:val="00794D73"/>
    <w:rsid w:val="00796595"/>
    <w:rsid w:val="0079750D"/>
    <w:rsid w:val="00797FB9"/>
    <w:rsid w:val="007A0FEC"/>
    <w:rsid w:val="007A2EA2"/>
    <w:rsid w:val="007A3EE9"/>
    <w:rsid w:val="007A4079"/>
    <w:rsid w:val="007A6B1A"/>
    <w:rsid w:val="007A6FC6"/>
    <w:rsid w:val="007B0E2A"/>
    <w:rsid w:val="007B1CF7"/>
    <w:rsid w:val="007B3775"/>
    <w:rsid w:val="007B3CD2"/>
    <w:rsid w:val="007B3FE0"/>
    <w:rsid w:val="007B4575"/>
    <w:rsid w:val="007B5870"/>
    <w:rsid w:val="007B59E8"/>
    <w:rsid w:val="007B5EB3"/>
    <w:rsid w:val="007B74CA"/>
    <w:rsid w:val="007C00E5"/>
    <w:rsid w:val="007C015E"/>
    <w:rsid w:val="007C0E7E"/>
    <w:rsid w:val="007C17AD"/>
    <w:rsid w:val="007C1CB1"/>
    <w:rsid w:val="007C2836"/>
    <w:rsid w:val="007C33EF"/>
    <w:rsid w:val="007C4062"/>
    <w:rsid w:val="007C62A9"/>
    <w:rsid w:val="007C7584"/>
    <w:rsid w:val="007D1995"/>
    <w:rsid w:val="007D2A01"/>
    <w:rsid w:val="007D2D43"/>
    <w:rsid w:val="007D43C8"/>
    <w:rsid w:val="007D6075"/>
    <w:rsid w:val="007D7E82"/>
    <w:rsid w:val="007E0275"/>
    <w:rsid w:val="007E0DC5"/>
    <w:rsid w:val="007E242D"/>
    <w:rsid w:val="007E3584"/>
    <w:rsid w:val="007E3DB3"/>
    <w:rsid w:val="007E49DF"/>
    <w:rsid w:val="007E4BC4"/>
    <w:rsid w:val="007E5AF9"/>
    <w:rsid w:val="007E5DE4"/>
    <w:rsid w:val="007E6074"/>
    <w:rsid w:val="007E6C2A"/>
    <w:rsid w:val="007E73AF"/>
    <w:rsid w:val="007F06EB"/>
    <w:rsid w:val="007F0A37"/>
    <w:rsid w:val="007F1ACF"/>
    <w:rsid w:val="007F255D"/>
    <w:rsid w:val="007F2BCB"/>
    <w:rsid w:val="007F60DA"/>
    <w:rsid w:val="007F698E"/>
    <w:rsid w:val="007F6B0D"/>
    <w:rsid w:val="007F6F54"/>
    <w:rsid w:val="00801002"/>
    <w:rsid w:val="00801C9A"/>
    <w:rsid w:val="00802149"/>
    <w:rsid w:val="0080248D"/>
    <w:rsid w:val="00803A82"/>
    <w:rsid w:val="0080441F"/>
    <w:rsid w:val="00804E63"/>
    <w:rsid w:val="0080501E"/>
    <w:rsid w:val="00805E68"/>
    <w:rsid w:val="00806205"/>
    <w:rsid w:val="008066DF"/>
    <w:rsid w:val="00811C52"/>
    <w:rsid w:val="008121AD"/>
    <w:rsid w:val="00812E69"/>
    <w:rsid w:val="0081345E"/>
    <w:rsid w:val="0081513B"/>
    <w:rsid w:val="00815CD4"/>
    <w:rsid w:val="00815D17"/>
    <w:rsid w:val="00815E43"/>
    <w:rsid w:val="00816BFA"/>
    <w:rsid w:val="00817F71"/>
    <w:rsid w:val="00820111"/>
    <w:rsid w:val="008206DA"/>
    <w:rsid w:val="00820789"/>
    <w:rsid w:val="00821754"/>
    <w:rsid w:val="00821BA0"/>
    <w:rsid w:val="00822AE8"/>
    <w:rsid w:val="00822F54"/>
    <w:rsid w:val="00823B0B"/>
    <w:rsid w:val="0082578A"/>
    <w:rsid w:val="00825A53"/>
    <w:rsid w:val="00825E32"/>
    <w:rsid w:val="00826917"/>
    <w:rsid w:val="00827C40"/>
    <w:rsid w:val="00830260"/>
    <w:rsid w:val="00830AED"/>
    <w:rsid w:val="00830ECC"/>
    <w:rsid w:val="008325A6"/>
    <w:rsid w:val="00832856"/>
    <w:rsid w:val="0083316D"/>
    <w:rsid w:val="00833346"/>
    <w:rsid w:val="00834324"/>
    <w:rsid w:val="0083456C"/>
    <w:rsid w:val="008370C1"/>
    <w:rsid w:val="00840EAD"/>
    <w:rsid w:val="008442ED"/>
    <w:rsid w:val="00844709"/>
    <w:rsid w:val="00844C27"/>
    <w:rsid w:val="00844D6D"/>
    <w:rsid w:val="008450AF"/>
    <w:rsid w:val="0084562E"/>
    <w:rsid w:val="00845F7F"/>
    <w:rsid w:val="008466A4"/>
    <w:rsid w:val="008467F8"/>
    <w:rsid w:val="008470D3"/>
    <w:rsid w:val="00847A5B"/>
    <w:rsid w:val="008517B1"/>
    <w:rsid w:val="00852E12"/>
    <w:rsid w:val="00854FC9"/>
    <w:rsid w:val="008565F4"/>
    <w:rsid w:val="00857B6B"/>
    <w:rsid w:val="00861242"/>
    <w:rsid w:val="0086283D"/>
    <w:rsid w:val="008643EF"/>
    <w:rsid w:val="008654EE"/>
    <w:rsid w:val="00866A1F"/>
    <w:rsid w:val="00866AF2"/>
    <w:rsid w:val="0086708B"/>
    <w:rsid w:val="008679A3"/>
    <w:rsid w:val="008701CF"/>
    <w:rsid w:val="00870957"/>
    <w:rsid w:val="00870AB1"/>
    <w:rsid w:val="00870BDA"/>
    <w:rsid w:val="008731C0"/>
    <w:rsid w:val="008739F6"/>
    <w:rsid w:val="00874FB7"/>
    <w:rsid w:val="008756CC"/>
    <w:rsid w:val="00875BCB"/>
    <w:rsid w:val="00875F47"/>
    <w:rsid w:val="00876915"/>
    <w:rsid w:val="0088024F"/>
    <w:rsid w:val="008803AB"/>
    <w:rsid w:val="00880B0E"/>
    <w:rsid w:val="0088177D"/>
    <w:rsid w:val="00881AAA"/>
    <w:rsid w:val="00882C10"/>
    <w:rsid w:val="008833BA"/>
    <w:rsid w:val="00884586"/>
    <w:rsid w:val="00884795"/>
    <w:rsid w:val="00885877"/>
    <w:rsid w:val="00885A6E"/>
    <w:rsid w:val="00886277"/>
    <w:rsid w:val="008865B5"/>
    <w:rsid w:val="008867AC"/>
    <w:rsid w:val="008867CB"/>
    <w:rsid w:val="00886BAC"/>
    <w:rsid w:val="00887CE3"/>
    <w:rsid w:val="00887EE4"/>
    <w:rsid w:val="008906AF"/>
    <w:rsid w:val="00890A0D"/>
    <w:rsid w:val="00891525"/>
    <w:rsid w:val="008918C2"/>
    <w:rsid w:val="00891FED"/>
    <w:rsid w:val="0089336C"/>
    <w:rsid w:val="008936B6"/>
    <w:rsid w:val="00893761"/>
    <w:rsid w:val="00897B8D"/>
    <w:rsid w:val="008A0EDA"/>
    <w:rsid w:val="008A171C"/>
    <w:rsid w:val="008A22B9"/>
    <w:rsid w:val="008A2A82"/>
    <w:rsid w:val="008A2C0E"/>
    <w:rsid w:val="008A4525"/>
    <w:rsid w:val="008A4F38"/>
    <w:rsid w:val="008A4FEA"/>
    <w:rsid w:val="008A5B5D"/>
    <w:rsid w:val="008A6115"/>
    <w:rsid w:val="008A785C"/>
    <w:rsid w:val="008A7D2B"/>
    <w:rsid w:val="008B053E"/>
    <w:rsid w:val="008B125F"/>
    <w:rsid w:val="008B2367"/>
    <w:rsid w:val="008B27A3"/>
    <w:rsid w:val="008B76A9"/>
    <w:rsid w:val="008C000B"/>
    <w:rsid w:val="008C102E"/>
    <w:rsid w:val="008C1B8F"/>
    <w:rsid w:val="008C2C79"/>
    <w:rsid w:val="008C2CA9"/>
    <w:rsid w:val="008C41DB"/>
    <w:rsid w:val="008C6183"/>
    <w:rsid w:val="008C6877"/>
    <w:rsid w:val="008C7E8F"/>
    <w:rsid w:val="008C7ECA"/>
    <w:rsid w:val="008D0FF8"/>
    <w:rsid w:val="008D1076"/>
    <w:rsid w:val="008D1088"/>
    <w:rsid w:val="008D2895"/>
    <w:rsid w:val="008D3193"/>
    <w:rsid w:val="008D445C"/>
    <w:rsid w:val="008D6A99"/>
    <w:rsid w:val="008D724B"/>
    <w:rsid w:val="008E0453"/>
    <w:rsid w:val="008E08A3"/>
    <w:rsid w:val="008E097E"/>
    <w:rsid w:val="008E0BCE"/>
    <w:rsid w:val="008E1F5A"/>
    <w:rsid w:val="008E47E2"/>
    <w:rsid w:val="008E4DD4"/>
    <w:rsid w:val="008E4DFF"/>
    <w:rsid w:val="008E5316"/>
    <w:rsid w:val="008E55D2"/>
    <w:rsid w:val="008E569A"/>
    <w:rsid w:val="008F0E53"/>
    <w:rsid w:val="008F18A2"/>
    <w:rsid w:val="008F2891"/>
    <w:rsid w:val="008F3293"/>
    <w:rsid w:val="008F4575"/>
    <w:rsid w:val="008F4C49"/>
    <w:rsid w:val="008F5C53"/>
    <w:rsid w:val="008F6064"/>
    <w:rsid w:val="008F6BF6"/>
    <w:rsid w:val="008F6D1B"/>
    <w:rsid w:val="008F78A9"/>
    <w:rsid w:val="008F7B19"/>
    <w:rsid w:val="009001AF"/>
    <w:rsid w:val="00900F3F"/>
    <w:rsid w:val="009010E3"/>
    <w:rsid w:val="009028FE"/>
    <w:rsid w:val="00902E67"/>
    <w:rsid w:val="009034CC"/>
    <w:rsid w:val="00903D66"/>
    <w:rsid w:val="00904882"/>
    <w:rsid w:val="00904AB9"/>
    <w:rsid w:val="00905BB6"/>
    <w:rsid w:val="009079CD"/>
    <w:rsid w:val="00907E50"/>
    <w:rsid w:val="00907F5E"/>
    <w:rsid w:val="009106BA"/>
    <w:rsid w:val="009125A4"/>
    <w:rsid w:val="00912D4B"/>
    <w:rsid w:val="00913454"/>
    <w:rsid w:val="0091486E"/>
    <w:rsid w:val="00914C61"/>
    <w:rsid w:val="009157EE"/>
    <w:rsid w:val="00917B43"/>
    <w:rsid w:val="0092063F"/>
    <w:rsid w:val="00920F98"/>
    <w:rsid w:val="0092141A"/>
    <w:rsid w:val="009228CA"/>
    <w:rsid w:val="0092385F"/>
    <w:rsid w:val="00923A3C"/>
    <w:rsid w:val="00923AC3"/>
    <w:rsid w:val="00923CB7"/>
    <w:rsid w:val="00924327"/>
    <w:rsid w:val="009246CB"/>
    <w:rsid w:val="00926AA7"/>
    <w:rsid w:val="00926ECF"/>
    <w:rsid w:val="009277E5"/>
    <w:rsid w:val="0093052C"/>
    <w:rsid w:val="00930C8F"/>
    <w:rsid w:val="00930D65"/>
    <w:rsid w:val="00931600"/>
    <w:rsid w:val="0093190A"/>
    <w:rsid w:val="00931C67"/>
    <w:rsid w:val="00931EED"/>
    <w:rsid w:val="0093464E"/>
    <w:rsid w:val="00934944"/>
    <w:rsid w:val="00936070"/>
    <w:rsid w:val="0093684B"/>
    <w:rsid w:val="00940F7C"/>
    <w:rsid w:val="009411B0"/>
    <w:rsid w:val="00941F86"/>
    <w:rsid w:val="009422C4"/>
    <w:rsid w:val="0094329E"/>
    <w:rsid w:val="00943EDA"/>
    <w:rsid w:val="00943FAA"/>
    <w:rsid w:val="00946515"/>
    <w:rsid w:val="00947815"/>
    <w:rsid w:val="0094788F"/>
    <w:rsid w:val="00947ED8"/>
    <w:rsid w:val="00950CD7"/>
    <w:rsid w:val="009517B7"/>
    <w:rsid w:val="00951DDD"/>
    <w:rsid w:val="009524F0"/>
    <w:rsid w:val="00952D48"/>
    <w:rsid w:val="0095320F"/>
    <w:rsid w:val="00953558"/>
    <w:rsid w:val="009548C0"/>
    <w:rsid w:val="00954A2B"/>
    <w:rsid w:val="00954B9C"/>
    <w:rsid w:val="00954C3A"/>
    <w:rsid w:val="00954CD8"/>
    <w:rsid w:val="00954F8D"/>
    <w:rsid w:val="00956C6B"/>
    <w:rsid w:val="00960E64"/>
    <w:rsid w:val="009615FF"/>
    <w:rsid w:val="00961C12"/>
    <w:rsid w:val="00961DF7"/>
    <w:rsid w:val="009648A4"/>
    <w:rsid w:val="00965A10"/>
    <w:rsid w:val="009677F2"/>
    <w:rsid w:val="00967D3D"/>
    <w:rsid w:val="00970EE6"/>
    <w:rsid w:val="00971104"/>
    <w:rsid w:val="00971761"/>
    <w:rsid w:val="00971AB1"/>
    <w:rsid w:val="009734F7"/>
    <w:rsid w:val="00973690"/>
    <w:rsid w:val="009736B1"/>
    <w:rsid w:val="00973A48"/>
    <w:rsid w:val="00973E14"/>
    <w:rsid w:val="00973FE5"/>
    <w:rsid w:val="009748D1"/>
    <w:rsid w:val="00974C2E"/>
    <w:rsid w:val="0097512B"/>
    <w:rsid w:val="00976326"/>
    <w:rsid w:val="0097666D"/>
    <w:rsid w:val="009766C7"/>
    <w:rsid w:val="009822B4"/>
    <w:rsid w:val="00982626"/>
    <w:rsid w:val="00983950"/>
    <w:rsid w:val="00984E92"/>
    <w:rsid w:val="00986216"/>
    <w:rsid w:val="009862F7"/>
    <w:rsid w:val="00986405"/>
    <w:rsid w:val="00986A87"/>
    <w:rsid w:val="00986FB7"/>
    <w:rsid w:val="009878AE"/>
    <w:rsid w:val="009902EF"/>
    <w:rsid w:val="00990394"/>
    <w:rsid w:val="00990406"/>
    <w:rsid w:val="00991E9E"/>
    <w:rsid w:val="009924D8"/>
    <w:rsid w:val="009938C1"/>
    <w:rsid w:val="00993A1B"/>
    <w:rsid w:val="00994848"/>
    <w:rsid w:val="00994DE1"/>
    <w:rsid w:val="00994E3C"/>
    <w:rsid w:val="009953A6"/>
    <w:rsid w:val="0099541E"/>
    <w:rsid w:val="00995F65"/>
    <w:rsid w:val="00996529"/>
    <w:rsid w:val="0099661E"/>
    <w:rsid w:val="009969A3"/>
    <w:rsid w:val="0099797E"/>
    <w:rsid w:val="009A133B"/>
    <w:rsid w:val="009A15D0"/>
    <w:rsid w:val="009A1DCD"/>
    <w:rsid w:val="009A22E5"/>
    <w:rsid w:val="009A2D45"/>
    <w:rsid w:val="009A2DC9"/>
    <w:rsid w:val="009A35FE"/>
    <w:rsid w:val="009A41BF"/>
    <w:rsid w:val="009A4572"/>
    <w:rsid w:val="009A51DE"/>
    <w:rsid w:val="009A5598"/>
    <w:rsid w:val="009A6E10"/>
    <w:rsid w:val="009B084F"/>
    <w:rsid w:val="009B0F70"/>
    <w:rsid w:val="009B138A"/>
    <w:rsid w:val="009B16FF"/>
    <w:rsid w:val="009B1A87"/>
    <w:rsid w:val="009B20FC"/>
    <w:rsid w:val="009B28C5"/>
    <w:rsid w:val="009B3405"/>
    <w:rsid w:val="009B3639"/>
    <w:rsid w:val="009B3C61"/>
    <w:rsid w:val="009B4D74"/>
    <w:rsid w:val="009B5736"/>
    <w:rsid w:val="009B7EBF"/>
    <w:rsid w:val="009C052A"/>
    <w:rsid w:val="009C1289"/>
    <w:rsid w:val="009C17E0"/>
    <w:rsid w:val="009C1AB2"/>
    <w:rsid w:val="009C3C67"/>
    <w:rsid w:val="009C738E"/>
    <w:rsid w:val="009C7709"/>
    <w:rsid w:val="009D04C5"/>
    <w:rsid w:val="009D0B63"/>
    <w:rsid w:val="009D109F"/>
    <w:rsid w:val="009D1F7B"/>
    <w:rsid w:val="009D4F59"/>
    <w:rsid w:val="009D5768"/>
    <w:rsid w:val="009D58F7"/>
    <w:rsid w:val="009D6900"/>
    <w:rsid w:val="009E0918"/>
    <w:rsid w:val="009E0B10"/>
    <w:rsid w:val="009E0B31"/>
    <w:rsid w:val="009E15B9"/>
    <w:rsid w:val="009E1AF9"/>
    <w:rsid w:val="009E24DA"/>
    <w:rsid w:val="009E2975"/>
    <w:rsid w:val="009E2A27"/>
    <w:rsid w:val="009E3205"/>
    <w:rsid w:val="009E39F5"/>
    <w:rsid w:val="009E42B0"/>
    <w:rsid w:val="009E434C"/>
    <w:rsid w:val="009E51B0"/>
    <w:rsid w:val="009E51B8"/>
    <w:rsid w:val="009E51CB"/>
    <w:rsid w:val="009E527D"/>
    <w:rsid w:val="009E5E18"/>
    <w:rsid w:val="009F0572"/>
    <w:rsid w:val="009F1214"/>
    <w:rsid w:val="009F14C4"/>
    <w:rsid w:val="009F1D58"/>
    <w:rsid w:val="009F245B"/>
    <w:rsid w:val="009F2D1C"/>
    <w:rsid w:val="009F3865"/>
    <w:rsid w:val="009F3FEC"/>
    <w:rsid w:val="009F4275"/>
    <w:rsid w:val="009F5539"/>
    <w:rsid w:val="009F5861"/>
    <w:rsid w:val="009F5979"/>
    <w:rsid w:val="009F734C"/>
    <w:rsid w:val="009F7898"/>
    <w:rsid w:val="00A00668"/>
    <w:rsid w:val="00A013F7"/>
    <w:rsid w:val="00A01C39"/>
    <w:rsid w:val="00A037BB"/>
    <w:rsid w:val="00A03804"/>
    <w:rsid w:val="00A038B4"/>
    <w:rsid w:val="00A04D53"/>
    <w:rsid w:val="00A05253"/>
    <w:rsid w:val="00A060E1"/>
    <w:rsid w:val="00A064C1"/>
    <w:rsid w:val="00A07218"/>
    <w:rsid w:val="00A07EA7"/>
    <w:rsid w:val="00A106B5"/>
    <w:rsid w:val="00A1277E"/>
    <w:rsid w:val="00A1407F"/>
    <w:rsid w:val="00A1538B"/>
    <w:rsid w:val="00A153A8"/>
    <w:rsid w:val="00A15583"/>
    <w:rsid w:val="00A158C4"/>
    <w:rsid w:val="00A1614E"/>
    <w:rsid w:val="00A17020"/>
    <w:rsid w:val="00A17C84"/>
    <w:rsid w:val="00A17FBD"/>
    <w:rsid w:val="00A205EC"/>
    <w:rsid w:val="00A212A8"/>
    <w:rsid w:val="00A21C48"/>
    <w:rsid w:val="00A2349B"/>
    <w:rsid w:val="00A23B9B"/>
    <w:rsid w:val="00A248A5"/>
    <w:rsid w:val="00A26697"/>
    <w:rsid w:val="00A271B6"/>
    <w:rsid w:val="00A27666"/>
    <w:rsid w:val="00A30757"/>
    <w:rsid w:val="00A31A9A"/>
    <w:rsid w:val="00A32E62"/>
    <w:rsid w:val="00A333E0"/>
    <w:rsid w:val="00A35698"/>
    <w:rsid w:val="00A40CB7"/>
    <w:rsid w:val="00A41072"/>
    <w:rsid w:val="00A41504"/>
    <w:rsid w:val="00A42430"/>
    <w:rsid w:val="00A42668"/>
    <w:rsid w:val="00A43ED6"/>
    <w:rsid w:val="00A44715"/>
    <w:rsid w:val="00A44878"/>
    <w:rsid w:val="00A47285"/>
    <w:rsid w:val="00A47C31"/>
    <w:rsid w:val="00A50223"/>
    <w:rsid w:val="00A5070C"/>
    <w:rsid w:val="00A508C0"/>
    <w:rsid w:val="00A50CAA"/>
    <w:rsid w:val="00A51013"/>
    <w:rsid w:val="00A51081"/>
    <w:rsid w:val="00A536D4"/>
    <w:rsid w:val="00A547F8"/>
    <w:rsid w:val="00A54A02"/>
    <w:rsid w:val="00A54EB0"/>
    <w:rsid w:val="00A57EC1"/>
    <w:rsid w:val="00A60900"/>
    <w:rsid w:val="00A609BC"/>
    <w:rsid w:val="00A60A59"/>
    <w:rsid w:val="00A60B27"/>
    <w:rsid w:val="00A60ECD"/>
    <w:rsid w:val="00A61B3B"/>
    <w:rsid w:val="00A62832"/>
    <w:rsid w:val="00A63CEB"/>
    <w:rsid w:val="00A63DAB"/>
    <w:rsid w:val="00A65599"/>
    <w:rsid w:val="00A659CA"/>
    <w:rsid w:val="00A669FC"/>
    <w:rsid w:val="00A66A48"/>
    <w:rsid w:val="00A66B28"/>
    <w:rsid w:val="00A66BCA"/>
    <w:rsid w:val="00A66E61"/>
    <w:rsid w:val="00A6709B"/>
    <w:rsid w:val="00A67E29"/>
    <w:rsid w:val="00A71406"/>
    <w:rsid w:val="00A72053"/>
    <w:rsid w:val="00A7254A"/>
    <w:rsid w:val="00A72D23"/>
    <w:rsid w:val="00A73139"/>
    <w:rsid w:val="00A742E8"/>
    <w:rsid w:val="00A7539D"/>
    <w:rsid w:val="00A75BC2"/>
    <w:rsid w:val="00A761B8"/>
    <w:rsid w:val="00A762BE"/>
    <w:rsid w:val="00A76AC3"/>
    <w:rsid w:val="00A774A8"/>
    <w:rsid w:val="00A77BEA"/>
    <w:rsid w:val="00A77D5B"/>
    <w:rsid w:val="00A805C1"/>
    <w:rsid w:val="00A80B53"/>
    <w:rsid w:val="00A81634"/>
    <w:rsid w:val="00A82517"/>
    <w:rsid w:val="00A82AB1"/>
    <w:rsid w:val="00A84E85"/>
    <w:rsid w:val="00A84EC8"/>
    <w:rsid w:val="00A84F96"/>
    <w:rsid w:val="00A86307"/>
    <w:rsid w:val="00A8691A"/>
    <w:rsid w:val="00A87250"/>
    <w:rsid w:val="00A90078"/>
    <w:rsid w:val="00A90610"/>
    <w:rsid w:val="00A90C77"/>
    <w:rsid w:val="00A91BF1"/>
    <w:rsid w:val="00A94E9C"/>
    <w:rsid w:val="00A960A5"/>
    <w:rsid w:val="00A96E8A"/>
    <w:rsid w:val="00A97370"/>
    <w:rsid w:val="00AA07E9"/>
    <w:rsid w:val="00AA0A05"/>
    <w:rsid w:val="00AA0AB0"/>
    <w:rsid w:val="00AA0D09"/>
    <w:rsid w:val="00AA12F0"/>
    <w:rsid w:val="00AA1FD8"/>
    <w:rsid w:val="00AA3A2B"/>
    <w:rsid w:val="00AA3A91"/>
    <w:rsid w:val="00AA54C0"/>
    <w:rsid w:val="00AA618F"/>
    <w:rsid w:val="00AA64F4"/>
    <w:rsid w:val="00AA748E"/>
    <w:rsid w:val="00AA7E36"/>
    <w:rsid w:val="00AB0651"/>
    <w:rsid w:val="00AB095C"/>
    <w:rsid w:val="00AB0A6F"/>
    <w:rsid w:val="00AB2A41"/>
    <w:rsid w:val="00AB2CBC"/>
    <w:rsid w:val="00AB5785"/>
    <w:rsid w:val="00AB57BA"/>
    <w:rsid w:val="00AB5A4B"/>
    <w:rsid w:val="00AB5D97"/>
    <w:rsid w:val="00AB709C"/>
    <w:rsid w:val="00AC0034"/>
    <w:rsid w:val="00AC0E02"/>
    <w:rsid w:val="00AC40E4"/>
    <w:rsid w:val="00AC459B"/>
    <w:rsid w:val="00AC45AA"/>
    <w:rsid w:val="00AC5AA9"/>
    <w:rsid w:val="00AC63D2"/>
    <w:rsid w:val="00AC6C2B"/>
    <w:rsid w:val="00AD11F8"/>
    <w:rsid w:val="00AD2591"/>
    <w:rsid w:val="00AD3277"/>
    <w:rsid w:val="00AD4525"/>
    <w:rsid w:val="00AD5EAF"/>
    <w:rsid w:val="00AE0C35"/>
    <w:rsid w:val="00AE255A"/>
    <w:rsid w:val="00AE2873"/>
    <w:rsid w:val="00AE2898"/>
    <w:rsid w:val="00AE3AA4"/>
    <w:rsid w:val="00AE5330"/>
    <w:rsid w:val="00AE535C"/>
    <w:rsid w:val="00AE578D"/>
    <w:rsid w:val="00AE6C00"/>
    <w:rsid w:val="00AE6C64"/>
    <w:rsid w:val="00AE6CC6"/>
    <w:rsid w:val="00AE79CE"/>
    <w:rsid w:val="00AF1183"/>
    <w:rsid w:val="00AF1330"/>
    <w:rsid w:val="00AF1805"/>
    <w:rsid w:val="00AF181C"/>
    <w:rsid w:val="00AF37BF"/>
    <w:rsid w:val="00AF47A9"/>
    <w:rsid w:val="00AF4F21"/>
    <w:rsid w:val="00AF5C97"/>
    <w:rsid w:val="00AF6534"/>
    <w:rsid w:val="00AF7DCD"/>
    <w:rsid w:val="00B0013B"/>
    <w:rsid w:val="00B00610"/>
    <w:rsid w:val="00B01153"/>
    <w:rsid w:val="00B01566"/>
    <w:rsid w:val="00B01593"/>
    <w:rsid w:val="00B0261F"/>
    <w:rsid w:val="00B02E2D"/>
    <w:rsid w:val="00B038DD"/>
    <w:rsid w:val="00B0398D"/>
    <w:rsid w:val="00B04926"/>
    <w:rsid w:val="00B04C11"/>
    <w:rsid w:val="00B04ECF"/>
    <w:rsid w:val="00B04F45"/>
    <w:rsid w:val="00B0669A"/>
    <w:rsid w:val="00B0671E"/>
    <w:rsid w:val="00B06AA9"/>
    <w:rsid w:val="00B07180"/>
    <w:rsid w:val="00B07D92"/>
    <w:rsid w:val="00B100B5"/>
    <w:rsid w:val="00B105FA"/>
    <w:rsid w:val="00B1131C"/>
    <w:rsid w:val="00B118FD"/>
    <w:rsid w:val="00B12898"/>
    <w:rsid w:val="00B12AD5"/>
    <w:rsid w:val="00B135BF"/>
    <w:rsid w:val="00B14164"/>
    <w:rsid w:val="00B145D7"/>
    <w:rsid w:val="00B15091"/>
    <w:rsid w:val="00B15655"/>
    <w:rsid w:val="00B165C5"/>
    <w:rsid w:val="00B1680C"/>
    <w:rsid w:val="00B20472"/>
    <w:rsid w:val="00B210BB"/>
    <w:rsid w:val="00B21372"/>
    <w:rsid w:val="00B21D59"/>
    <w:rsid w:val="00B21F52"/>
    <w:rsid w:val="00B22713"/>
    <w:rsid w:val="00B22FF6"/>
    <w:rsid w:val="00B23672"/>
    <w:rsid w:val="00B238BC"/>
    <w:rsid w:val="00B249E7"/>
    <w:rsid w:val="00B2539A"/>
    <w:rsid w:val="00B26B8F"/>
    <w:rsid w:val="00B26DC3"/>
    <w:rsid w:val="00B27449"/>
    <w:rsid w:val="00B3000D"/>
    <w:rsid w:val="00B300CF"/>
    <w:rsid w:val="00B312AD"/>
    <w:rsid w:val="00B313B5"/>
    <w:rsid w:val="00B319E4"/>
    <w:rsid w:val="00B31DB4"/>
    <w:rsid w:val="00B32A4B"/>
    <w:rsid w:val="00B34A31"/>
    <w:rsid w:val="00B34E13"/>
    <w:rsid w:val="00B354A0"/>
    <w:rsid w:val="00B37747"/>
    <w:rsid w:val="00B408FB"/>
    <w:rsid w:val="00B41257"/>
    <w:rsid w:val="00B41A98"/>
    <w:rsid w:val="00B439B3"/>
    <w:rsid w:val="00B43E39"/>
    <w:rsid w:val="00B43FFF"/>
    <w:rsid w:val="00B4481E"/>
    <w:rsid w:val="00B44B37"/>
    <w:rsid w:val="00B45BA3"/>
    <w:rsid w:val="00B46156"/>
    <w:rsid w:val="00B46E9A"/>
    <w:rsid w:val="00B473DA"/>
    <w:rsid w:val="00B50453"/>
    <w:rsid w:val="00B50F45"/>
    <w:rsid w:val="00B53801"/>
    <w:rsid w:val="00B53CF3"/>
    <w:rsid w:val="00B53D49"/>
    <w:rsid w:val="00B5448F"/>
    <w:rsid w:val="00B56605"/>
    <w:rsid w:val="00B56792"/>
    <w:rsid w:val="00B57ABB"/>
    <w:rsid w:val="00B603D8"/>
    <w:rsid w:val="00B60D3F"/>
    <w:rsid w:val="00B61662"/>
    <w:rsid w:val="00B6191B"/>
    <w:rsid w:val="00B61FE8"/>
    <w:rsid w:val="00B62D40"/>
    <w:rsid w:val="00B6340F"/>
    <w:rsid w:val="00B63C9F"/>
    <w:rsid w:val="00B65D0D"/>
    <w:rsid w:val="00B65FF7"/>
    <w:rsid w:val="00B66478"/>
    <w:rsid w:val="00B66EE4"/>
    <w:rsid w:val="00B6794D"/>
    <w:rsid w:val="00B67AAF"/>
    <w:rsid w:val="00B700C4"/>
    <w:rsid w:val="00B71A10"/>
    <w:rsid w:val="00B7227A"/>
    <w:rsid w:val="00B72754"/>
    <w:rsid w:val="00B72A06"/>
    <w:rsid w:val="00B73643"/>
    <w:rsid w:val="00B746D0"/>
    <w:rsid w:val="00B74B0D"/>
    <w:rsid w:val="00B74B7C"/>
    <w:rsid w:val="00B74E91"/>
    <w:rsid w:val="00B7531A"/>
    <w:rsid w:val="00B75A36"/>
    <w:rsid w:val="00B75BC0"/>
    <w:rsid w:val="00B76FB5"/>
    <w:rsid w:val="00B770ED"/>
    <w:rsid w:val="00B778B2"/>
    <w:rsid w:val="00B77BEF"/>
    <w:rsid w:val="00B803A0"/>
    <w:rsid w:val="00B81128"/>
    <w:rsid w:val="00B8129B"/>
    <w:rsid w:val="00B814AD"/>
    <w:rsid w:val="00B824AD"/>
    <w:rsid w:val="00B826DC"/>
    <w:rsid w:val="00B82770"/>
    <w:rsid w:val="00B832F1"/>
    <w:rsid w:val="00B836D6"/>
    <w:rsid w:val="00B86076"/>
    <w:rsid w:val="00B910AC"/>
    <w:rsid w:val="00B9352F"/>
    <w:rsid w:val="00B93609"/>
    <w:rsid w:val="00B94798"/>
    <w:rsid w:val="00B9526A"/>
    <w:rsid w:val="00B9552D"/>
    <w:rsid w:val="00B9600C"/>
    <w:rsid w:val="00BA25C0"/>
    <w:rsid w:val="00BA29B5"/>
    <w:rsid w:val="00BA2FFB"/>
    <w:rsid w:val="00BA37F2"/>
    <w:rsid w:val="00BA4489"/>
    <w:rsid w:val="00BA4DB9"/>
    <w:rsid w:val="00BA4E4F"/>
    <w:rsid w:val="00BA4ED1"/>
    <w:rsid w:val="00BA7B91"/>
    <w:rsid w:val="00BA7D2C"/>
    <w:rsid w:val="00BB0536"/>
    <w:rsid w:val="00BB1FBA"/>
    <w:rsid w:val="00BB3B87"/>
    <w:rsid w:val="00BB3FB9"/>
    <w:rsid w:val="00BB66C0"/>
    <w:rsid w:val="00BB7234"/>
    <w:rsid w:val="00BB75CA"/>
    <w:rsid w:val="00BB7B4D"/>
    <w:rsid w:val="00BC0903"/>
    <w:rsid w:val="00BC0D1B"/>
    <w:rsid w:val="00BC152E"/>
    <w:rsid w:val="00BC1847"/>
    <w:rsid w:val="00BC1E3F"/>
    <w:rsid w:val="00BC380B"/>
    <w:rsid w:val="00BC5513"/>
    <w:rsid w:val="00BC61DF"/>
    <w:rsid w:val="00BC6FB1"/>
    <w:rsid w:val="00BC76BD"/>
    <w:rsid w:val="00BC7800"/>
    <w:rsid w:val="00BC7DA8"/>
    <w:rsid w:val="00BC7F93"/>
    <w:rsid w:val="00BC7FBF"/>
    <w:rsid w:val="00BD0217"/>
    <w:rsid w:val="00BD073F"/>
    <w:rsid w:val="00BD0FED"/>
    <w:rsid w:val="00BD26E7"/>
    <w:rsid w:val="00BD27BA"/>
    <w:rsid w:val="00BD3F16"/>
    <w:rsid w:val="00BD3F4C"/>
    <w:rsid w:val="00BD492F"/>
    <w:rsid w:val="00BD544F"/>
    <w:rsid w:val="00BD5B2E"/>
    <w:rsid w:val="00BD67AB"/>
    <w:rsid w:val="00BD6AB7"/>
    <w:rsid w:val="00BD7037"/>
    <w:rsid w:val="00BD74F2"/>
    <w:rsid w:val="00BE031F"/>
    <w:rsid w:val="00BE05E9"/>
    <w:rsid w:val="00BE0B85"/>
    <w:rsid w:val="00BE2068"/>
    <w:rsid w:val="00BE22D2"/>
    <w:rsid w:val="00BE26FE"/>
    <w:rsid w:val="00BE54D0"/>
    <w:rsid w:val="00BE55CD"/>
    <w:rsid w:val="00BF0C24"/>
    <w:rsid w:val="00BF1B3B"/>
    <w:rsid w:val="00BF33E5"/>
    <w:rsid w:val="00BF3795"/>
    <w:rsid w:val="00BF38F5"/>
    <w:rsid w:val="00BF402E"/>
    <w:rsid w:val="00BF4198"/>
    <w:rsid w:val="00BF4411"/>
    <w:rsid w:val="00BF4427"/>
    <w:rsid w:val="00BF570E"/>
    <w:rsid w:val="00BF5CD5"/>
    <w:rsid w:val="00BF611A"/>
    <w:rsid w:val="00BF6BC6"/>
    <w:rsid w:val="00C00A47"/>
    <w:rsid w:val="00C00C89"/>
    <w:rsid w:val="00C0110A"/>
    <w:rsid w:val="00C038CC"/>
    <w:rsid w:val="00C03B4D"/>
    <w:rsid w:val="00C040F6"/>
    <w:rsid w:val="00C04B5F"/>
    <w:rsid w:val="00C06C9C"/>
    <w:rsid w:val="00C1094C"/>
    <w:rsid w:val="00C10BBD"/>
    <w:rsid w:val="00C125B8"/>
    <w:rsid w:val="00C125EF"/>
    <w:rsid w:val="00C13A31"/>
    <w:rsid w:val="00C13C50"/>
    <w:rsid w:val="00C14234"/>
    <w:rsid w:val="00C149E1"/>
    <w:rsid w:val="00C1584E"/>
    <w:rsid w:val="00C15CDE"/>
    <w:rsid w:val="00C16B4A"/>
    <w:rsid w:val="00C211C5"/>
    <w:rsid w:val="00C21B6F"/>
    <w:rsid w:val="00C2385D"/>
    <w:rsid w:val="00C23A2F"/>
    <w:rsid w:val="00C2468E"/>
    <w:rsid w:val="00C257F8"/>
    <w:rsid w:val="00C26ACA"/>
    <w:rsid w:val="00C312B3"/>
    <w:rsid w:val="00C323C8"/>
    <w:rsid w:val="00C329C0"/>
    <w:rsid w:val="00C32D49"/>
    <w:rsid w:val="00C32FF7"/>
    <w:rsid w:val="00C346DA"/>
    <w:rsid w:val="00C34D2C"/>
    <w:rsid w:val="00C362C7"/>
    <w:rsid w:val="00C364DD"/>
    <w:rsid w:val="00C370B9"/>
    <w:rsid w:val="00C40453"/>
    <w:rsid w:val="00C41D1E"/>
    <w:rsid w:val="00C42AD8"/>
    <w:rsid w:val="00C43214"/>
    <w:rsid w:val="00C43573"/>
    <w:rsid w:val="00C4388E"/>
    <w:rsid w:val="00C45D9B"/>
    <w:rsid w:val="00C4775F"/>
    <w:rsid w:val="00C479BC"/>
    <w:rsid w:val="00C505D2"/>
    <w:rsid w:val="00C50859"/>
    <w:rsid w:val="00C50BF3"/>
    <w:rsid w:val="00C50F65"/>
    <w:rsid w:val="00C50F6A"/>
    <w:rsid w:val="00C51F46"/>
    <w:rsid w:val="00C52C91"/>
    <w:rsid w:val="00C52CE1"/>
    <w:rsid w:val="00C52F1E"/>
    <w:rsid w:val="00C5343B"/>
    <w:rsid w:val="00C53E33"/>
    <w:rsid w:val="00C53F9E"/>
    <w:rsid w:val="00C54752"/>
    <w:rsid w:val="00C54950"/>
    <w:rsid w:val="00C553DB"/>
    <w:rsid w:val="00C55CC1"/>
    <w:rsid w:val="00C56535"/>
    <w:rsid w:val="00C57BCD"/>
    <w:rsid w:val="00C60A95"/>
    <w:rsid w:val="00C61D99"/>
    <w:rsid w:val="00C62081"/>
    <w:rsid w:val="00C63CE0"/>
    <w:rsid w:val="00C63FBC"/>
    <w:rsid w:val="00C640A8"/>
    <w:rsid w:val="00C6630F"/>
    <w:rsid w:val="00C665DA"/>
    <w:rsid w:val="00C6672B"/>
    <w:rsid w:val="00C66944"/>
    <w:rsid w:val="00C70099"/>
    <w:rsid w:val="00C700D8"/>
    <w:rsid w:val="00C70C52"/>
    <w:rsid w:val="00C73838"/>
    <w:rsid w:val="00C73BB1"/>
    <w:rsid w:val="00C73E4C"/>
    <w:rsid w:val="00C73EFE"/>
    <w:rsid w:val="00C7432A"/>
    <w:rsid w:val="00C74D04"/>
    <w:rsid w:val="00C74EE5"/>
    <w:rsid w:val="00C755AA"/>
    <w:rsid w:val="00C7598E"/>
    <w:rsid w:val="00C767F7"/>
    <w:rsid w:val="00C802FA"/>
    <w:rsid w:val="00C80E18"/>
    <w:rsid w:val="00C80E20"/>
    <w:rsid w:val="00C8155A"/>
    <w:rsid w:val="00C81FA0"/>
    <w:rsid w:val="00C839C0"/>
    <w:rsid w:val="00C852C7"/>
    <w:rsid w:val="00C85E69"/>
    <w:rsid w:val="00C85F39"/>
    <w:rsid w:val="00C8601E"/>
    <w:rsid w:val="00C8718C"/>
    <w:rsid w:val="00C8780A"/>
    <w:rsid w:val="00C87BB3"/>
    <w:rsid w:val="00C9145C"/>
    <w:rsid w:val="00C916E4"/>
    <w:rsid w:val="00C91AFE"/>
    <w:rsid w:val="00C91EA0"/>
    <w:rsid w:val="00C921BE"/>
    <w:rsid w:val="00C92260"/>
    <w:rsid w:val="00C92AF2"/>
    <w:rsid w:val="00C93EF2"/>
    <w:rsid w:val="00C94DA7"/>
    <w:rsid w:val="00C94F46"/>
    <w:rsid w:val="00C959E3"/>
    <w:rsid w:val="00C96E7D"/>
    <w:rsid w:val="00C9792B"/>
    <w:rsid w:val="00C97B91"/>
    <w:rsid w:val="00CA1AF3"/>
    <w:rsid w:val="00CA1E60"/>
    <w:rsid w:val="00CA23F8"/>
    <w:rsid w:val="00CA36BD"/>
    <w:rsid w:val="00CA3987"/>
    <w:rsid w:val="00CA61EA"/>
    <w:rsid w:val="00CA6A9B"/>
    <w:rsid w:val="00CB040E"/>
    <w:rsid w:val="00CB16B2"/>
    <w:rsid w:val="00CB216E"/>
    <w:rsid w:val="00CB2E6B"/>
    <w:rsid w:val="00CB387B"/>
    <w:rsid w:val="00CB3C6F"/>
    <w:rsid w:val="00CB3E65"/>
    <w:rsid w:val="00CB50FE"/>
    <w:rsid w:val="00CB58B5"/>
    <w:rsid w:val="00CB65B3"/>
    <w:rsid w:val="00CB6804"/>
    <w:rsid w:val="00CC047E"/>
    <w:rsid w:val="00CC0D0D"/>
    <w:rsid w:val="00CC17D4"/>
    <w:rsid w:val="00CC225F"/>
    <w:rsid w:val="00CC23BA"/>
    <w:rsid w:val="00CC2EC0"/>
    <w:rsid w:val="00CC3738"/>
    <w:rsid w:val="00CC3809"/>
    <w:rsid w:val="00CC4D12"/>
    <w:rsid w:val="00CC4FEF"/>
    <w:rsid w:val="00CC5835"/>
    <w:rsid w:val="00CC67D8"/>
    <w:rsid w:val="00CC7AF6"/>
    <w:rsid w:val="00CD04B0"/>
    <w:rsid w:val="00CD070B"/>
    <w:rsid w:val="00CD08AF"/>
    <w:rsid w:val="00CD0E9A"/>
    <w:rsid w:val="00CD125A"/>
    <w:rsid w:val="00CD38F7"/>
    <w:rsid w:val="00CD3CAC"/>
    <w:rsid w:val="00CD4471"/>
    <w:rsid w:val="00CD4B45"/>
    <w:rsid w:val="00CD7A07"/>
    <w:rsid w:val="00CE0942"/>
    <w:rsid w:val="00CE0A00"/>
    <w:rsid w:val="00CE0E5B"/>
    <w:rsid w:val="00CE13A3"/>
    <w:rsid w:val="00CE1A18"/>
    <w:rsid w:val="00CE2023"/>
    <w:rsid w:val="00CE256A"/>
    <w:rsid w:val="00CE2936"/>
    <w:rsid w:val="00CE2FFA"/>
    <w:rsid w:val="00CE306D"/>
    <w:rsid w:val="00CE3189"/>
    <w:rsid w:val="00CE3FB4"/>
    <w:rsid w:val="00CE4135"/>
    <w:rsid w:val="00CE43F3"/>
    <w:rsid w:val="00CE56B2"/>
    <w:rsid w:val="00CE5D47"/>
    <w:rsid w:val="00CE6541"/>
    <w:rsid w:val="00CE6661"/>
    <w:rsid w:val="00CE6723"/>
    <w:rsid w:val="00CE6AFF"/>
    <w:rsid w:val="00CE79EF"/>
    <w:rsid w:val="00CE7BF3"/>
    <w:rsid w:val="00CE7D3C"/>
    <w:rsid w:val="00CF1F6A"/>
    <w:rsid w:val="00CF208C"/>
    <w:rsid w:val="00CF2242"/>
    <w:rsid w:val="00CF2356"/>
    <w:rsid w:val="00CF2575"/>
    <w:rsid w:val="00CF2908"/>
    <w:rsid w:val="00CF3494"/>
    <w:rsid w:val="00CF3C0A"/>
    <w:rsid w:val="00CF3E75"/>
    <w:rsid w:val="00CF4E3F"/>
    <w:rsid w:val="00CF4EB9"/>
    <w:rsid w:val="00CF5184"/>
    <w:rsid w:val="00CF6EA3"/>
    <w:rsid w:val="00CF6FDD"/>
    <w:rsid w:val="00CF70B6"/>
    <w:rsid w:val="00CF7E50"/>
    <w:rsid w:val="00CF7FFD"/>
    <w:rsid w:val="00D00548"/>
    <w:rsid w:val="00D00C10"/>
    <w:rsid w:val="00D01014"/>
    <w:rsid w:val="00D0137A"/>
    <w:rsid w:val="00D02D29"/>
    <w:rsid w:val="00D037D2"/>
    <w:rsid w:val="00D04DBE"/>
    <w:rsid w:val="00D0599B"/>
    <w:rsid w:val="00D05CD7"/>
    <w:rsid w:val="00D061D5"/>
    <w:rsid w:val="00D06887"/>
    <w:rsid w:val="00D07098"/>
    <w:rsid w:val="00D07478"/>
    <w:rsid w:val="00D074E9"/>
    <w:rsid w:val="00D07662"/>
    <w:rsid w:val="00D10030"/>
    <w:rsid w:val="00D101F1"/>
    <w:rsid w:val="00D10393"/>
    <w:rsid w:val="00D118FB"/>
    <w:rsid w:val="00D1239C"/>
    <w:rsid w:val="00D12B09"/>
    <w:rsid w:val="00D1321B"/>
    <w:rsid w:val="00D13F47"/>
    <w:rsid w:val="00D14A25"/>
    <w:rsid w:val="00D1508A"/>
    <w:rsid w:val="00D16146"/>
    <w:rsid w:val="00D16AD9"/>
    <w:rsid w:val="00D16D11"/>
    <w:rsid w:val="00D17CB6"/>
    <w:rsid w:val="00D17F98"/>
    <w:rsid w:val="00D20FC0"/>
    <w:rsid w:val="00D230C3"/>
    <w:rsid w:val="00D23DC5"/>
    <w:rsid w:val="00D24DCD"/>
    <w:rsid w:val="00D24F8B"/>
    <w:rsid w:val="00D254A9"/>
    <w:rsid w:val="00D25A80"/>
    <w:rsid w:val="00D267D1"/>
    <w:rsid w:val="00D26F59"/>
    <w:rsid w:val="00D27D45"/>
    <w:rsid w:val="00D30107"/>
    <w:rsid w:val="00D3145A"/>
    <w:rsid w:val="00D315F8"/>
    <w:rsid w:val="00D31650"/>
    <w:rsid w:val="00D3318A"/>
    <w:rsid w:val="00D33533"/>
    <w:rsid w:val="00D3457F"/>
    <w:rsid w:val="00D34887"/>
    <w:rsid w:val="00D34F1E"/>
    <w:rsid w:val="00D352BF"/>
    <w:rsid w:val="00D35E98"/>
    <w:rsid w:val="00D36F6E"/>
    <w:rsid w:val="00D378FC"/>
    <w:rsid w:val="00D40044"/>
    <w:rsid w:val="00D40D65"/>
    <w:rsid w:val="00D41281"/>
    <w:rsid w:val="00D41B40"/>
    <w:rsid w:val="00D430CB"/>
    <w:rsid w:val="00D436F0"/>
    <w:rsid w:val="00D44890"/>
    <w:rsid w:val="00D45184"/>
    <w:rsid w:val="00D47AAA"/>
    <w:rsid w:val="00D47BED"/>
    <w:rsid w:val="00D502CB"/>
    <w:rsid w:val="00D50609"/>
    <w:rsid w:val="00D506A9"/>
    <w:rsid w:val="00D5149D"/>
    <w:rsid w:val="00D52A62"/>
    <w:rsid w:val="00D52E1F"/>
    <w:rsid w:val="00D55F4E"/>
    <w:rsid w:val="00D561E7"/>
    <w:rsid w:val="00D56AD0"/>
    <w:rsid w:val="00D5712A"/>
    <w:rsid w:val="00D57F59"/>
    <w:rsid w:val="00D6012F"/>
    <w:rsid w:val="00D618EF"/>
    <w:rsid w:val="00D619C3"/>
    <w:rsid w:val="00D62345"/>
    <w:rsid w:val="00D62738"/>
    <w:rsid w:val="00D62A4E"/>
    <w:rsid w:val="00D62B17"/>
    <w:rsid w:val="00D62E8B"/>
    <w:rsid w:val="00D63D5D"/>
    <w:rsid w:val="00D63E42"/>
    <w:rsid w:val="00D646F4"/>
    <w:rsid w:val="00D647EF"/>
    <w:rsid w:val="00D6695F"/>
    <w:rsid w:val="00D669BC"/>
    <w:rsid w:val="00D67115"/>
    <w:rsid w:val="00D67136"/>
    <w:rsid w:val="00D67E9B"/>
    <w:rsid w:val="00D70BC5"/>
    <w:rsid w:val="00D70E96"/>
    <w:rsid w:val="00D71121"/>
    <w:rsid w:val="00D71B3D"/>
    <w:rsid w:val="00D727C3"/>
    <w:rsid w:val="00D72864"/>
    <w:rsid w:val="00D728C1"/>
    <w:rsid w:val="00D7346C"/>
    <w:rsid w:val="00D7468A"/>
    <w:rsid w:val="00D74FD7"/>
    <w:rsid w:val="00D759B4"/>
    <w:rsid w:val="00D75AE5"/>
    <w:rsid w:val="00D76875"/>
    <w:rsid w:val="00D77D13"/>
    <w:rsid w:val="00D80692"/>
    <w:rsid w:val="00D8122B"/>
    <w:rsid w:val="00D826FF"/>
    <w:rsid w:val="00D82C75"/>
    <w:rsid w:val="00D832A3"/>
    <w:rsid w:val="00D84EFC"/>
    <w:rsid w:val="00D856DD"/>
    <w:rsid w:val="00D85BEC"/>
    <w:rsid w:val="00D87CAB"/>
    <w:rsid w:val="00D87E5A"/>
    <w:rsid w:val="00D91285"/>
    <w:rsid w:val="00D93B0B"/>
    <w:rsid w:val="00D93E6F"/>
    <w:rsid w:val="00D941E5"/>
    <w:rsid w:val="00D94E43"/>
    <w:rsid w:val="00D94F5F"/>
    <w:rsid w:val="00D96605"/>
    <w:rsid w:val="00D968CF"/>
    <w:rsid w:val="00D96D43"/>
    <w:rsid w:val="00D97370"/>
    <w:rsid w:val="00D977F3"/>
    <w:rsid w:val="00DA0360"/>
    <w:rsid w:val="00DA0384"/>
    <w:rsid w:val="00DA1A82"/>
    <w:rsid w:val="00DA1D80"/>
    <w:rsid w:val="00DA1F59"/>
    <w:rsid w:val="00DA3289"/>
    <w:rsid w:val="00DA4224"/>
    <w:rsid w:val="00DA5E54"/>
    <w:rsid w:val="00DA63C4"/>
    <w:rsid w:val="00DB0BB7"/>
    <w:rsid w:val="00DB269D"/>
    <w:rsid w:val="00DB2C39"/>
    <w:rsid w:val="00DB4CD1"/>
    <w:rsid w:val="00DB50B9"/>
    <w:rsid w:val="00DB5798"/>
    <w:rsid w:val="00DB5F20"/>
    <w:rsid w:val="00DB602A"/>
    <w:rsid w:val="00DB6FA4"/>
    <w:rsid w:val="00DB7B5E"/>
    <w:rsid w:val="00DB7C22"/>
    <w:rsid w:val="00DB7FDC"/>
    <w:rsid w:val="00DC0420"/>
    <w:rsid w:val="00DC04AD"/>
    <w:rsid w:val="00DC0748"/>
    <w:rsid w:val="00DC08B9"/>
    <w:rsid w:val="00DC0EDF"/>
    <w:rsid w:val="00DC1015"/>
    <w:rsid w:val="00DC11A1"/>
    <w:rsid w:val="00DC1808"/>
    <w:rsid w:val="00DC2925"/>
    <w:rsid w:val="00DC4513"/>
    <w:rsid w:val="00DC4E5C"/>
    <w:rsid w:val="00DC5C67"/>
    <w:rsid w:val="00DC7A6A"/>
    <w:rsid w:val="00DC7ACF"/>
    <w:rsid w:val="00DC7F0C"/>
    <w:rsid w:val="00DD0845"/>
    <w:rsid w:val="00DD09A4"/>
    <w:rsid w:val="00DD0E12"/>
    <w:rsid w:val="00DD1A6B"/>
    <w:rsid w:val="00DD1B28"/>
    <w:rsid w:val="00DD1FC4"/>
    <w:rsid w:val="00DD2867"/>
    <w:rsid w:val="00DD28E7"/>
    <w:rsid w:val="00DD429F"/>
    <w:rsid w:val="00DD4D12"/>
    <w:rsid w:val="00DD4EA1"/>
    <w:rsid w:val="00DD7681"/>
    <w:rsid w:val="00DD7CDE"/>
    <w:rsid w:val="00DE04D6"/>
    <w:rsid w:val="00DE16BA"/>
    <w:rsid w:val="00DE1FC9"/>
    <w:rsid w:val="00DE207F"/>
    <w:rsid w:val="00DE451C"/>
    <w:rsid w:val="00DE5ACB"/>
    <w:rsid w:val="00DE715B"/>
    <w:rsid w:val="00DE72D6"/>
    <w:rsid w:val="00DF042A"/>
    <w:rsid w:val="00DF052B"/>
    <w:rsid w:val="00DF06E0"/>
    <w:rsid w:val="00DF081E"/>
    <w:rsid w:val="00DF11CC"/>
    <w:rsid w:val="00DF16AC"/>
    <w:rsid w:val="00DF478C"/>
    <w:rsid w:val="00DF4C20"/>
    <w:rsid w:val="00DF55EB"/>
    <w:rsid w:val="00DF5B7F"/>
    <w:rsid w:val="00DF686A"/>
    <w:rsid w:val="00E010FA"/>
    <w:rsid w:val="00E02E7C"/>
    <w:rsid w:val="00E02ED3"/>
    <w:rsid w:val="00E03324"/>
    <w:rsid w:val="00E03C43"/>
    <w:rsid w:val="00E049C5"/>
    <w:rsid w:val="00E04F6F"/>
    <w:rsid w:val="00E058F2"/>
    <w:rsid w:val="00E06153"/>
    <w:rsid w:val="00E06241"/>
    <w:rsid w:val="00E062F6"/>
    <w:rsid w:val="00E06AA4"/>
    <w:rsid w:val="00E07416"/>
    <w:rsid w:val="00E10616"/>
    <w:rsid w:val="00E10BC9"/>
    <w:rsid w:val="00E10FF7"/>
    <w:rsid w:val="00E11480"/>
    <w:rsid w:val="00E1241D"/>
    <w:rsid w:val="00E13723"/>
    <w:rsid w:val="00E14AF3"/>
    <w:rsid w:val="00E152EB"/>
    <w:rsid w:val="00E168B0"/>
    <w:rsid w:val="00E168E1"/>
    <w:rsid w:val="00E16AF4"/>
    <w:rsid w:val="00E17166"/>
    <w:rsid w:val="00E179AA"/>
    <w:rsid w:val="00E2041A"/>
    <w:rsid w:val="00E20849"/>
    <w:rsid w:val="00E209D0"/>
    <w:rsid w:val="00E20AE1"/>
    <w:rsid w:val="00E2155C"/>
    <w:rsid w:val="00E22234"/>
    <w:rsid w:val="00E22A82"/>
    <w:rsid w:val="00E239C4"/>
    <w:rsid w:val="00E248CF"/>
    <w:rsid w:val="00E24E65"/>
    <w:rsid w:val="00E26527"/>
    <w:rsid w:val="00E26C76"/>
    <w:rsid w:val="00E30323"/>
    <w:rsid w:val="00E30532"/>
    <w:rsid w:val="00E32845"/>
    <w:rsid w:val="00E32964"/>
    <w:rsid w:val="00E3443E"/>
    <w:rsid w:val="00E34D89"/>
    <w:rsid w:val="00E361F5"/>
    <w:rsid w:val="00E37B37"/>
    <w:rsid w:val="00E37D4E"/>
    <w:rsid w:val="00E41F59"/>
    <w:rsid w:val="00E42594"/>
    <w:rsid w:val="00E439F4"/>
    <w:rsid w:val="00E441F4"/>
    <w:rsid w:val="00E4563A"/>
    <w:rsid w:val="00E46467"/>
    <w:rsid w:val="00E46C89"/>
    <w:rsid w:val="00E4735E"/>
    <w:rsid w:val="00E47A14"/>
    <w:rsid w:val="00E5051B"/>
    <w:rsid w:val="00E50868"/>
    <w:rsid w:val="00E51BC8"/>
    <w:rsid w:val="00E52E87"/>
    <w:rsid w:val="00E53A17"/>
    <w:rsid w:val="00E54369"/>
    <w:rsid w:val="00E54CFC"/>
    <w:rsid w:val="00E55B5E"/>
    <w:rsid w:val="00E55C43"/>
    <w:rsid w:val="00E561CF"/>
    <w:rsid w:val="00E56654"/>
    <w:rsid w:val="00E57186"/>
    <w:rsid w:val="00E574CA"/>
    <w:rsid w:val="00E6017C"/>
    <w:rsid w:val="00E6021E"/>
    <w:rsid w:val="00E61607"/>
    <w:rsid w:val="00E61957"/>
    <w:rsid w:val="00E63EA3"/>
    <w:rsid w:val="00E63FC2"/>
    <w:rsid w:val="00E644AB"/>
    <w:rsid w:val="00E67A41"/>
    <w:rsid w:val="00E70914"/>
    <w:rsid w:val="00E70A56"/>
    <w:rsid w:val="00E70C38"/>
    <w:rsid w:val="00E71324"/>
    <w:rsid w:val="00E738B9"/>
    <w:rsid w:val="00E744BA"/>
    <w:rsid w:val="00E749F1"/>
    <w:rsid w:val="00E76BF9"/>
    <w:rsid w:val="00E76E04"/>
    <w:rsid w:val="00E804F3"/>
    <w:rsid w:val="00E82168"/>
    <w:rsid w:val="00E82241"/>
    <w:rsid w:val="00E822F9"/>
    <w:rsid w:val="00E82D4C"/>
    <w:rsid w:val="00E84CF9"/>
    <w:rsid w:val="00E84F29"/>
    <w:rsid w:val="00E91162"/>
    <w:rsid w:val="00E92B54"/>
    <w:rsid w:val="00E955B3"/>
    <w:rsid w:val="00E95F03"/>
    <w:rsid w:val="00E95FC5"/>
    <w:rsid w:val="00E961CE"/>
    <w:rsid w:val="00E96595"/>
    <w:rsid w:val="00E9748C"/>
    <w:rsid w:val="00E978C4"/>
    <w:rsid w:val="00E97F1E"/>
    <w:rsid w:val="00EA005C"/>
    <w:rsid w:val="00EA0109"/>
    <w:rsid w:val="00EA029A"/>
    <w:rsid w:val="00EA1ECB"/>
    <w:rsid w:val="00EA294F"/>
    <w:rsid w:val="00EA3877"/>
    <w:rsid w:val="00EA3C7B"/>
    <w:rsid w:val="00EA3DAA"/>
    <w:rsid w:val="00EA55FE"/>
    <w:rsid w:val="00EA563F"/>
    <w:rsid w:val="00EA58BC"/>
    <w:rsid w:val="00EA71D4"/>
    <w:rsid w:val="00EA7591"/>
    <w:rsid w:val="00EA78CB"/>
    <w:rsid w:val="00EB02C1"/>
    <w:rsid w:val="00EB0935"/>
    <w:rsid w:val="00EB11FF"/>
    <w:rsid w:val="00EB20F5"/>
    <w:rsid w:val="00EB24DE"/>
    <w:rsid w:val="00EB2F68"/>
    <w:rsid w:val="00EB311F"/>
    <w:rsid w:val="00EB3188"/>
    <w:rsid w:val="00EB350B"/>
    <w:rsid w:val="00EB3579"/>
    <w:rsid w:val="00EB37FC"/>
    <w:rsid w:val="00EB4156"/>
    <w:rsid w:val="00EB546F"/>
    <w:rsid w:val="00EB736C"/>
    <w:rsid w:val="00EC0380"/>
    <w:rsid w:val="00EC039A"/>
    <w:rsid w:val="00EC15C4"/>
    <w:rsid w:val="00EC2A3E"/>
    <w:rsid w:val="00EC4A35"/>
    <w:rsid w:val="00EC6EC4"/>
    <w:rsid w:val="00EC7C18"/>
    <w:rsid w:val="00EC7C68"/>
    <w:rsid w:val="00ED0D22"/>
    <w:rsid w:val="00ED17CB"/>
    <w:rsid w:val="00ED1C80"/>
    <w:rsid w:val="00ED2378"/>
    <w:rsid w:val="00ED37BC"/>
    <w:rsid w:val="00ED3CFF"/>
    <w:rsid w:val="00ED3FB0"/>
    <w:rsid w:val="00ED431C"/>
    <w:rsid w:val="00ED4833"/>
    <w:rsid w:val="00ED4884"/>
    <w:rsid w:val="00ED4D44"/>
    <w:rsid w:val="00ED4FB9"/>
    <w:rsid w:val="00ED5895"/>
    <w:rsid w:val="00ED685B"/>
    <w:rsid w:val="00ED7631"/>
    <w:rsid w:val="00ED7E4B"/>
    <w:rsid w:val="00EE0BC5"/>
    <w:rsid w:val="00EE171D"/>
    <w:rsid w:val="00EE17EB"/>
    <w:rsid w:val="00EE2233"/>
    <w:rsid w:val="00EE453B"/>
    <w:rsid w:val="00EE61D4"/>
    <w:rsid w:val="00EE64C3"/>
    <w:rsid w:val="00EF0071"/>
    <w:rsid w:val="00EF06EE"/>
    <w:rsid w:val="00EF08D7"/>
    <w:rsid w:val="00EF12B4"/>
    <w:rsid w:val="00EF1515"/>
    <w:rsid w:val="00EF1E6D"/>
    <w:rsid w:val="00EF2056"/>
    <w:rsid w:val="00EF205F"/>
    <w:rsid w:val="00EF20E1"/>
    <w:rsid w:val="00EF2C10"/>
    <w:rsid w:val="00EF2C9B"/>
    <w:rsid w:val="00EF391E"/>
    <w:rsid w:val="00EF3F07"/>
    <w:rsid w:val="00EF4854"/>
    <w:rsid w:val="00EF4E13"/>
    <w:rsid w:val="00EF5225"/>
    <w:rsid w:val="00EF523F"/>
    <w:rsid w:val="00EF56A6"/>
    <w:rsid w:val="00EF56CC"/>
    <w:rsid w:val="00EF5ACA"/>
    <w:rsid w:val="00EF7222"/>
    <w:rsid w:val="00EF786A"/>
    <w:rsid w:val="00F01610"/>
    <w:rsid w:val="00F01E0C"/>
    <w:rsid w:val="00F021B6"/>
    <w:rsid w:val="00F03087"/>
    <w:rsid w:val="00F032E1"/>
    <w:rsid w:val="00F03E89"/>
    <w:rsid w:val="00F04EB3"/>
    <w:rsid w:val="00F05636"/>
    <w:rsid w:val="00F057FF"/>
    <w:rsid w:val="00F069B3"/>
    <w:rsid w:val="00F07088"/>
    <w:rsid w:val="00F07750"/>
    <w:rsid w:val="00F07F72"/>
    <w:rsid w:val="00F105B4"/>
    <w:rsid w:val="00F11F58"/>
    <w:rsid w:val="00F1232E"/>
    <w:rsid w:val="00F13B12"/>
    <w:rsid w:val="00F1460F"/>
    <w:rsid w:val="00F17567"/>
    <w:rsid w:val="00F20794"/>
    <w:rsid w:val="00F207B1"/>
    <w:rsid w:val="00F21453"/>
    <w:rsid w:val="00F21E98"/>
    <w:rsid w:val="00F2222A"/>
    <w:rsid w:val="00F226C5"/>
    <w:rsid w:val="00F23B70"/>
    <w:rsid w:val="00F23FBB"/>
    <w:rsid w:val="00F240E8"/>
    <w:rsid w:val="00F241EC"/>
    <w:rsid w:val="00F24480"/>
    <w:rsid w:val="00F249D4"/>
    <w:rsid w:val="00F24BB8"/>
    <w:rsid w:val="00F256DD"/>
    <w:rsid w:val="00F27CDB"/>
    <w:rsid w:val="00F3077C"/>
    <w:rsid w:val="00F311EB"/>
    <w:rsid w:val="00F32534"/>
    <w:rsid w:val="00F328BE"/>
    <w:rsid w:val="00F339B0"/>
    <w:rsid w:val="00F33B76"/>
    <w:rsid w:val="00F3412D"/>
    <w:rsid w:val="00F3513C"/>
    <w:rsid w:val="00F36A7A"/>
    <w:rsid w:val="00F36DCD"/>
    <w:rsid w:val="00F37C0C"/>
    <w:rsid w:val="00F40640"/>
    <w:rsid w:val="00F41325"/>
    <w:rsid w:val="00F42AC0"/>
    <w:rsid w:val="00F432AA"/>
    <w:rsid w:val="00F446BC"/>
    <w:rsid w:val="00F44B47"/>
    <w:rsid w:val="00F45723"/>
    <w:rsid w:val="00F4587C"/>
    <w:rsid w:val="00F46C50"/>
    <w:rsid w:val="00F50C62"/>
    <w:rsid w:val="00F52183"/>
    <w:rsid w:val="00F53BCF"/>
    <w:rsid w:val="00F557DA"/>
    <w:rsid w:val="00F55CE6"/>
    <w:rsid w:val="00F569B9"/>
    <w:rsid w:val="00F57670"/>
    <w:rsid w:val="00F60784"/>
    <w:rsid w:val="00F60C36"/>
    <w:rsid w:val="00F6357F"/>
    <w:rsid w:val="00F6442B"/>
    <w:rsid w:val="00F666BA"/>
    <w:rsid w:val="00F723E2"/>
    <w:rsid w:val="00F7250A"/>
    <w:rsid w:val="00F73B67"/>
    <w:rsid w:val="00F742F0"/>
    <w:rsid w:val="00F74E04"/>
    <w:rsid w:val="00F7611E"/>
    <w:rsid w:val="00F77DFB"/>
    <w:rsid w:val="00F80C97"/>
    <w:rsid w:val="00F81D75"/>
    <w:rsid w:val="00F81EF8"/>
    <w:rsid w:val="00F824B1"/>
    <w:rsid w:val="00F82A82"/>
    <w:rsid w:val="00F83D6A"/>
    <w:rsid w:val="00F83E2F"/>
    <w:rsid w:val="00F84688"/>
    <w:rsid w:val="00F84C3A"/>
    <w:rsid w:val="00F85243"/>
    <w:rsid w:val="00F860D8"/>
    <w:rsid w:val="00F86551"/>
    <w:rsid w:val="00F8777A"/>
    <w:rsid w:val="00F878C3"/>
    <w:rsid w:val="00F90771"/>
    <w:rsid w:val="00F90FCD"/>
    <w:rsid w:val="00F91812"/>
    <w:rsid w:val="00F918EA"/>
    <w:rsid w:val="00F93376"/>
    <w:rsid w:val="00F936DE"/>
    <w:rsid w:val="00F95DCB"/>
    <w:rsid w:val="00F967B8"/>
    <w:rsid w:val="00F974BA"/>
    <w:rsid w:val="00FA0952"/>
    <w:rsid w:val="00FA0FE4"/>
    <w:rsid w:val="00FA21AA"/>
    <w:rsid w:val="00FA344C"/>
    <w:rsid w:val="00FA3ABE"/>
    <w:rsid w:val="00FA4E16"/>
    <w:rsid w:val="00FA563F"/>
    <w:rsid w:val="00FA607D"/>
    <w:rsid w:val="00FA79F8"/>
    <w:rsid w:val="00FA7F9E"/>
    <w:rsid w:val="00FB16AD"/>
    <w:rsid w:val="00FB3215"/>
    <w:rsid w:val="00FB36AB"/>
    <w:rsid w:val="00FB3A85"/>
    <w:rsid w:val="00FB3F73"/>
    <w:rsid w:val="00FB4BBD"/>
    <w:rsid w:val="00FB53EE"/>
    <w:rsid w:val="00FB5580"/>
    <w:rsid w:val="00FB6CFB"/>
    <w:rsid w:val="00FB6D68"/>
    <w:rsid w:val="00FB7C5F"/>
    <w:rsid w:val="00FB7EFE"/>
    <w:rsid w:val="00FC0DBF"/>
    <w:rsid w:val="00FC0F9E"/>
    <w:rsid w:val="00FC1EAF"/>
    <w:rsid w:val="00FC39C0"/>
    <w:rsid w:val="00FC4CDD"/>
    <w:rsid w:val="00FC4F01"/>
    <w:rsid w:val="00FC501B"/>
    <w:rsid w:val="00FC529D"/>
    <w:rsid w:val="00FC574C"/>
    <w:rsid w:val="00FC6072"/>
    <w:rsid w:val="00FC7FDC"/>
    <w:rsid w:val="00FD338C"/>
    <w:rsid w:val="00FD344D"/>
    <w:rsid w:val="00FD3F5F"/>
    <w:rsid w:val="00FD5104"/>
    <w:rsid w:val="00FD5611"/>
    <w:rsid w:val="00FD70F5"/>
    <w:rsid w:val="00FD752A"/>
    <w:rsid w:val="00FD7FFA"/>
    <w:rsid w:val="00FE099C"/>
    <w:rsid w:val="00FE1767"/>
    <w:rsid w:val="00FE18E7"/>
    <w:rsid w:val="00FE2C2D"/>
    <w:rsid w:val="00FE2EB0"/>
    <w:rsid w:val="00FE3028"/>
    <w:rsid w:val="00FE48D7"/>
    <w:rsid w:val="00FE4D93"/>
    <w:rsid w:val="00FE4ED2"/>
    <w:rsid w:val="00FE5140"/>
    <w:rsid w:val="00FE58A0"/>
    <w:rsid w:val="00FE68F3"/>
    <w:rsid w:val="00FE7D65"/>
    <w:rsid w:val="00FF0126"/>
    <w:rsid w:val="00FF214F"/>
    <w:rsid w:val="00FF2DEF"/>
    <w:rsid w:val="00FF3459"/>
    <w:rsid w:val="00FF42E5"/>
    <w:rsid w:val="00FF5FB9"/>
    <w:rsid w:val="00FF7233"/>
    <w:rsid w:val="00FF7A8A"/>
    <w:rsid w:val="00FF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43E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E0A7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6660A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qFormat/>
    <w:rsid w:val="00521744"/>
    <w:pPr>
      <w:keepNext/>
      <w:widowControl w:val="0"/>
      <w:spacing w:before="240" w:after="60"/>
      <w:outlineLvl w:val="2"/>
    </w:pPr>
    <w:rPr>
      <w:rFonts w:ascii="Arial" w:hAnsi="Arial" w:cs="Arial"/>
      <w:b/>
      <w:bCs/>
      <w:sz w:val="26"/>
      <w:szCs w:val="2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06EDC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606EDC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uiPriority w:val="99"/>
    <w:semiHidden/>
    <w:rsid w:val="007F0A37"/>
    <w:rPr>
      <w:rFonts w:ascii="Tahoma" w:hAnsi="Tahoma"/>
      <w:sz w:val="16"/>
      <w:szCs w:val="16"/>
    </w:rPr>
  </w:style>
  <w:style w:type="paragraph" w:styleId="21">
    <w:name w:val="Body Text 2"/>
    <w:basedOn w:val="a"/>
    <w:link w:val="22"/>
    <w:rsid w:val="0063332B"/>
    <w:pPr>
      <w:jc w:val="both"/>
    </w:pPr>
    <w:rPr>
      <w:sz w:val="32"/>
      <w:szCs w:val="20"/>
    </w:rPr>
  </w:style>
  <w:style w:type="character" w:styleId="a8">
    <w:name w:val="Hyperlink"/>
    <w:rsid w:val="00370B63"/>
    <w:rPr>
      <w:color w:val="0000FF"/>
      <w:u w:val="single"/>
    </w:rPr>
  </w:style>
  <w:style w:type="paragraph" w:styleId="a9">
    <w:name w:val="Body Text Indent"/>
    <w:basedOn w:val="a"/>
    <w:rsid w:val="0074564F"/>
    <w:pPr>
      <w:spacing w:after="120"/>
      <w:ind w:left="283"/>
    </w:pPr>
  </w:style>
  <w:style w:type="character" w:styleId="aa">
    <w:name w:val="annotation reference"/>
    <w:semiHidden/>
    <w:rsid w:val="003E39B3"/>
    <w:rPr>
      <w:sz w:val="16"/>
      <w:szCs w:val="16"/>
    </w:rPr>
  </w:style>
  <w:style w:type="paragraph" w:styleId="ab">
    <w:name w:val="annotation text"/>
    <w:basedOn w:val="a"/>
    <w:semiHidden/>
    <w:rsid w:val="003E39B3"/>
    <w:rPr>
      <w:sz w:val="20"/>
      <w:szCs w:val="20"/>
    </w:rPr>
  </w:style>
  <w:style w:type="paragraph" w:styleId="ac">
    <w:name w:val="annotation subject"/>
    <w:basedOn w:val="ab"/>
    <w:next w:val="ab"/>
    <w:semiHidden/>
    <w:rsid w:val="003E39B3"/>
    <w:rPr>
      <w:b/>
      <w:bCs/>
    </w:rPr>
  </w:style>
  <w:style w:type="paragraph" w:styleId="ad">
    <w:name w:val="Document Map"/>
    <w:basedOn w:val="a"/>
    <w:semiHidden/>
    <w:rsid w:val="00B319E4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6C0308"/>
    <w:pPr>
      <w:ind w:left="720"/>
      <w:contextualSpacing/>
    </w:pPr>
    <w:rPr>
      <w:rFonts w:ascii="Arial" w:hAnsi="Arial" w:cs="Arial"/>
      <w:sz w:val="22"/>
      <w:szCs w:val="22"/>
    </w:rPr>
  </w:style>
  <w:style w:type="paragraph" w:styleId="af">
    <w:name w:val="Body Text"/>
    <w:basedOn w:val="a"/>
    <w:rsid w:val="006C0308"/>
    <w:pPr>
      <w:widowControl w:val="0"/>
      <w:spacing w:after="120"/>
    </w:pPr>
    <w:rPr>
      <w:rFonts w:ascii="Garamond" w:hAnsi="Garamond"/>
      <w:szCs w:val="20"/>
      <w:lang w:val="en-US"/>
    </w:rPr>
  </w:style>
  <w:style w:type="paragraph" w:styleId="af0">
    <w:name w:val="footnote text"/>
    <w:basedOn w:val="a"/>
    <w:link w:val="af1"/>
    <w:rsid w:val="006B0C1C"/>
    <w:rPr>
      <w:sz w:val="20"/>
      <w:szCs w:val="20"/>
    </w:rPr>
  </w:style>
  <w:style w:type="character" w:styleId="af2">
    <w:name w:val="footnote reference"/>
    <w:rsid w:val="006B0C1C"/>
    <w:rPr>
      <w:vertAlign w:val="superscript"/>
    </w:rPr>
  </w:style>
  <w:style w:type="table" w:styleId="af3">
    <w:name w:val="Table Grid"/>
    <w:basedOn w:val="a1"/>
    <w:uiPriority w:val="59"/>
    <w:rsid w:val="00122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age number"/>
    <w:basedOn w:val="a0"/>
    <w:rsid w:val="009E5E18"/>
  </w:style>
  <w:style w:type="paragraph" w:styleId="HTML">
    <w:name w:val="HTML Preformatted"/>
    <w:basedOn w:val="a"/>
    <w:link w:val="HTML0"/>
    <w:rsid w:val="00F666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paragraph" w:customStyle="1" w:styleId="af5">
    <w:name w:val="Знак"/>
    <w:basedOn w:val="a"/>
    <w:rsid w:val="004E5DAD"/>
    <w:pPr>
      <w:spacing w:before="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Plain Text"/>
    <w:basedOn w:val="a"/>
    <w:link w:val="af7"/>
    <w:rsid w:val="00704697"/>
    <w:rPr>
      <w:rFonts w:ascii="Courier New" w:hAnsi="Courier New"/>
      <w:sz w:val="20"/>
      <w:szCs w:val="20"/>
      <w:lang w:val="uk-UA" w:eastAsia="uk-UA"/>
    </w:rPr>
  </w:style>
  <w:style w:type="paragraph" w:customStyle="1" w:styleId="CharChar">
    <w:name w:val="Char Char"/>
    <w:basedOn w:val="a"/>
    <w:rsid w:val="008A5B5D"/>
    <w:pPr>
      <w:spacing w:before="6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Note">
    <w:name w:val="Note"/>
    <w:rsid w:val="00EB2F68"/>
    <w:rPr>
      <w:rFonts w:ascii="Arial" w:hAnsi="Arial"/>
      <w:sz w:val="18"/>
      <w:lang w:val="uk-UA"/>
    </w:rPr>
  </w:style>
  <w:style w:type="paragraph" w:customStyle="1" w:styleId="11">
    <w:name w:val="Знак1"/>
    <w:basedOn w:val="a"/>
    <w:rsid w:val="00D36F6E"/>
    <w:pPr>
      <w:spacing w:before="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8">
    <w:name w:val="Знак"/>
    <w:basedOn w:val="a"/>
    <w:rsid w:val="005D289C"/>
    <w:pPr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  <w:style w:type="character" w:customStyle="1" w:styleId="22">
    <w:name w:val="Основной текст 2 Знак"/>
    <w:link w:val="21"/>
    <w:rsid w:val="006871DB"/>
    <w:rPr>
      <w:sz w:val="32"/>
      <w:lang w:val="ru-RU" w:eastAsia="ru-RU" w:bidi="ar-SA"/>
    </w:rPr>
  </w:style>
  <w:style w:type="paragraph" w:styleId="af9">
    <w:name w:val="Normal (Web)"/>
    <w:basedOn w:val="a"/>
    <w:uiPriority w:val="99"/>
    <w:rsid w:val="00A66BCA"/>
    <w:pPr>
      <w:spacing w:before="100" w:beforeAutospacing="1" w:after="119"/>
    </w:pPr>
  </w:style>
  <w:style w:type="paragraph" w:customStyle="1" w:styleId="220">
    <w:name w:val="Основной текст 22"/>
    <w:basedOn w:val="a"/>
    <w:rsid w:val="00352F49"/>
    <w:pPr>
      <w:suppressAutoHyphens/>
      <w:jc w:val="both"/>
    </w:pPr>
    <w:rPr>
      <w:sz w:val="32"/>
      <w:szCs w:val="20"/>
      <w:lang w:eastAsia="ar-SA"/>
    </w:rPr>
  </w:style>
  <w:style w:type="paragraph" w:customStyle="1" w:styleId="210">
    <w:name w:val="Основной текст 21"/>
    <w:basedOn w:val="a"/>
    <w:rsid w:val="00352F49"/>
    <w:pPr>
      <w:suppressAutoHyphens/>
      <w:jc w:val="both"/>
    </w:pPr>
    <w:rPr>
      <w:sz w:val="32"/>
      <w:szCs w:val="20"/>
      <w:lang w:eastAsia="ar-SA"/>
    </w:rPr>
  </w:style>
  <w:style w:type="character" w:customStyle="1" w:styleId="af1">
    <w:name w:val="Текст сноски Знак"/>
    <w:link w:val="af0"/>
    <w:semiHidden/>
    <w:rsid w:val="002B2825"/>
    <w:rPr>
      <w:lang w:val="ru-RU" w:eastAsia="ru-RU"/>
    </w:rPr>
  </w:style>
  <w:style w:type="character" w:customStyle="1" w:styleId="af7">
    <w:name w:val="Текст Знак"/>
    <w:link w:val="af6"/>
    <w:rsid w:val="00DD09A4"/>
    <w:rPr>
      <w:rFonts w:ascii="Courier New" w:hAnsi="Courier New" w:cs="Courier New"/>
      <w:lang w:val="uk-UA" w:eastAsia="uk-UA"/>
    </w:rPr>
  </w:style>
  <w:style w:type="character" w:styleId="afa">
    <w:name w:val="Strong"/>
    <w:qFormat/>
    <w:rsid w:val="00DB6FA4"/>
    <w:rPr>
      <w:b/>
      <w:bCs/>
    </w:rPr>
  </w:style>
  <w:style w:type="character" w:customStyle="1" w:styleId="HTML0">
    <w:name w:val="Стандартный HTML Знак"/>
    <w:link w:val="HTML"/>
    <w:rsid w:val="00DB6FA4"/>
    <w:rPr>
      <w:rFonts w:ascii="Courier New" w:hAnsi="Courier New" w:cs="Courier New"/>
      <w:lang w:val="ru-RU" w:eastAsia="ru-RU"/>
    </w:rPr>
  </w:style>
  <w:style w:type="character" w:customStyle="1" w:styleId="a7">
    <w:name w:val="Текст выноски Знак"/>
    <w:link w:val="a6"/>
    <w:uiPriority w:val="99"/>
    <w:semiHidden/>
    <w:rsid w:val="00DB6FA4"/>
    <w:rPr>
      <w:rFonts w:ascii="Tahoma" w:hAnsi="Tahoma" w:cs="Tahoma"/>
      <w:sz w:val="16"/>
      <w:szCs w:val="16"/>
      <w:lang w:val="ru-RU" w:eastAsia="ru-RU"/>
    </w:rPr>
  </w:style>
  <w:style w:type="character" w:customStyle="1" w:styleId="a4">
    <w:name w:val="Верхний колонтитул Знак"/>
    <w:link w:val="a3"/>
    <w:uiPriority w:val="99"/>
    <w:rsid w:val="00DB6FA4"/>
    <w:rPr>
      <w:sz w:val="24"/>
      <w:szCs w:val="24"/>
      <w:lang w:val="ru-RU" w:eastAsia="ru-RU"/>
    </w:rPr>
  </w:style>
  <w:style w:type="character" w:styleId="afb">
    <w:name w:val="FollowedHyperlink"/>
    <w:rsid w:val="00B23672"/>
    <w:rPr>
      <w:color w:val="800080"/>
      <w:u w:val="single"/>
    </w:rPr>
  </w:style>
  <w:style w:type="character" w:customStyle="1" w:styleId="20">
    <w:name w:val="Заголовок 2 Знак"/>
    <w:link w:val="2"/>
    <w:semiHidden/>
    <w:rsid w:val="006660AD"/>
    <w:rPr>
      <w:rFonts w:ascii="Cambria" w:eastAsia="Times New Roman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10">
    <w:name w:val="Заголовок 1 Знак"/>
    <w:link w:val="1"/>
    <w:rsid w:val="006E0A71"/>
    <w:rPr>
      <w:rFonts w:ascii="Cambria" w:eastAsia="Times New Roman" w:hAnsi="Cambria" w:cs="Times New Roman"/>
      <w:b/>
      <w:bCs/>
      <w:color w:val="365F91"/>
      <w:sz w:val="28"/>
      <w:szCs w:val="28"/>
      <w:lang w:val="ru-RU" w:eastAsia="ru-RU"/>
    </w:rPr>
  </w:style>
  <w:style w:type="paragraph" w:styleId="afc">
    <w:name w:val="Revision"/>
    <w:hidden/>
    <w:uiPriority w:val="99"/>
    <w:semiHidden/>
    <w:rsid w:val="0026056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43E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E0A7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6660A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qFormat/>
    <w:rsid w:val="00521744"/>
    <w:pPr>
      <w:keepNext/>
      <w:widowControl w:val="0"/>
      <w:spacing w:before="240" w:after="60"/>
      <w:outlineLvl w:val="2"/>
    </w:pPr>
    <w:rPr>
      <w:rFonts w:ascii="Arial" w:hAnsi="Arial" w:cs="Arial"/>
      <w:b/>
      <w:bCs/>
      <w:sz w:val="26"/>
      <w:szCs w:val="2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06EDC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606EDC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uiPriority w:val="99"/>
    <w:semiHidden/>
    <w:rsid w:val="007F0A37"/>
    <w:rPr>
      <w:rFonts w:ascii="Tahoma" w:hAnsi="Tahoma"/>
      <w:sz w:val="16"/>
      <w:szCs w:val="16"/>
    </w:rPr>
  </w:style>
  <w:style w:type="paragraph" w:styleId="21">
    <w:name w:val="Body Text 2"/>
    <w:basedOn w:val="a"/>
    <w:link w:val="22"/>
    <w:rsid w:val="0063332B"/>
    <w:pPr>
      <w:jc w:val="both"/>
    </w:pPr>
    <w:rPr>
      <w:sz w:val="32"/>
      <w:szCs w:val="20"/>
    </w:rPr>
  </w:style>
  <w:style w:type="character" w:styleId="a8">
    <w:name w:val="Hyperlink"/>
    <w:rsid w:val="00370B63"/>
    <w:rPr>
      <w:color w:val="0000FF"/>
      <w:u w:val="single"/>
    </w:rPr>
  </w:style>
  <w:style w:type="paragraph" w:styleId="a9">
    <w:name w:val="Body Text Indent"/>
    <w:basedOn w:val="a"/>
    <w:rsid w:val="0074564F"/>
    <w:pPr>
      <w:spacing w:after="120"/>
      <w:ind w:left="283"/>
    </w:pPr>
  </w:style>
  <w:style w:type="character" w:styleId="aa">
    <w:name w:val="annotation reference"/>
    <w:semiHidden/>
    <w:rsid w:val="003E39B3"/>
    <w:rPr>
      <w:sz w:val="16"/>
      <w:szCs w:val="16"/>
    </w:rPr>
  </w:style>
  <w:style w:type="paragraph" w:styleId="ab">
    <w:name w:val="annotation text"/>
    <w:basedOn w:val="a"/>
    <w:semiHidden/>
    <w:rsid w:val="003E39B3"/>
    <w:rPr>
      <w:sz w:val="20"/>
      <w:szCs w:val="20"/>
    </w:rPr>
  </w:style>
  <w:style w:type="paragraph" w:styleId="ac">
    <w:name w:val="annotation subject"/>
    <w:basedOn w:val="ab"/>
    <w:next w:val="ab"/>
    <w:semiHidden/>
    <w:rsid w:val="003E39B3"/>
    <w:rPr>
      <w:b/>
      <w:bCs/>
    </w:rPr>
  </w:style>
  <w:style w:type="paragraph" w:styleId="ad">
    <w:name w:val="Document Map"/>
    <w:basedOn w:val="a"/>
    <w:semiHidden/>
    <w:rsid w:val="00B319E4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6C0308"/>
    <w:pPr>
      <w:ind w:left="720"/>
      <w:contextualSpacing/>
    </w:pPr>
    <w:rPr>
      <w:rFonts w:ascii="Arial" w:hAnsi="Arial" w:cs="Arial"/>
      <w:sz w:val="22"/>
      <w:szCs w:val="22"/>
    </w:rPr>
  </w:style>
  <w:style w:type="paragraph" w:styleId="af">
    <w:name w:val="Body Text"/>
    <w:basedOn w:val="a"/>
    <w:rsid w:val="006C0308"/>
    <w:pPr>
      <w:widowControl w:val="0"/>
      <w:spacing w:after="120"/>
    </w:pPr>
    <w:rPr>
      <w:rFonts w:ascii="Garamond" w:hAnsi="Garamond"/>
      <w:szCs w:val="20"/>
      <w:lang w:val="en-US"/>
    </w:rPr>
  </w:style>
  <w:style w:type="paragraph" w:styleId="af0">
    <w:name w:val="footnote text"/>
    <w:basedOn w:val="a"/>
    <w:link w:val="af1"/>
    <w:rsid w:val="006B0C1C"/>
    <w:rPr>
      <w:sz w:val="20"/>
      <w:szCs w:val="20"/>
    </w:rPr>
  </w:style>
  <w:style w:type="character" w:styleId="af2">
    <w:name w:val="footnote reference"/>
    <w:rsid w:val="006B0C1C"/>
    <w:rPr>
      <w:vertAlign w:val="superscript"/>
    </w:rPr>
  </w:style>
  <w:style w:type="table" w:styleId="af3">
    <w:name w:val="Table Grid"/>
    <w:basedOn w:val="a1"/>
    <w:uiPriority w:val="59"/>
    <w:rsid w:val="00122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age number"/>
    <w:basedOn w:val="a0"/>
    <w:rsid w:val="009E5E18"/>
  </w:style>
  <w:style w:type="paragraph" w:styleId="HTML">
    <w:name w:val="HTML Preformatted"/>
    <w:basedOn w:val="a"/>
    <w:link w:val="HTML0"/>
    <w:rsid w:val="00F666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paragraph" w:customStyle="1" w:styleId="af5">
    <w:name w:val="Знак"/>
    <w:basedOn w:val="a"/>
    <w:rsid w:val="004E5DAD"/>
    <w:pPr>
      <w:spacing w:before="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Plain Text"/>
    <w:basedOn w:val="a"/>
    <w:link w:val="af7"/>
    <w:rsid w:val="00704697"/>
    <w:rPr>
      <w:rFonts w:ascii="Courier New" w:hAnsi="Courier New"/>
      <w:sz w:val="20"/>
      <w:szCs w:val="20"/>
      <w:lang w:val="uk-UA" w:eastAsia="uk-UA"/>
    </w:rPr>
  </w:style>
  <w:style w:type="paragraph" w:customStyle="1" w:styleId="CharChar">
    <w:name w:val="Char Char"/>
    <w:basedOn w:val="a"/>
    <w:rsid w:val="008A5B5D"/>
    <w:pPr>
      <w:spacing w:before="6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Note">
    <w:name w:val="Note"/>
    <w:rsid w:val="00EB2F68"/>
    <w:rPr>
      <w:rFonts w:ascii="Arial" w:hAnsi="Arial"/>
      <w:sz w:val="18"/>
      <w:lang w:val="uk-UA"/>
    </w:rPr>
  </w:style>
  <w:style w:type="paragraph" w:customStyle="1" w:styleId="11">
    <w:name w:val="Знак1"/>
    <w:basedOn w:val="a"/>
    <w:rsid w:val="00D36F6E"/>
    <w:pPr>
      <w:spacing w:before="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8">
    <w:name w:val="Знак"/>
    <w:basedOn w:val="a"/>
    <w:rsid w:val="005D289C"/>
    <w:pPr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  <w:style w:type="character" w:customStyle="1" w:styleId="22">
    <w:name w:val="Основной текст 2 Знак"/>
    <w:link w:val="21"/>
    <w:rsid w:val="006871DB"/>
    <w:rPr>
      <w:sz w:val="32"/>
      <w:lang w:val="ru-RU" w:eastAsia="ru-RU" w:bidi="ar-SA"/>
    </w:rPr>
  </w:style>
  <w:style w:type="paragraph" w:styleId="af9">
    <w:name w:val="Normal (Web)"/>
    <w:basedOn w:val="a"/>
    <w:uiPriority w:val="99"/>
    <w:rsid w:val="00A66BCA"/>
    <w:pPr>
      <w:spacing w:before="100" w:beforeAutospacing="1" w:after="119"/>
    </w:pPr>
  </w:style>
  <w:style w:type="paragraph" w:customStyle="1" w:styleId="220">
    <w:name w:val="Основной текст 22"/>
    <w:basedOn w:val="a"/>
    <w:rsid w:val="00352F49"/>
    <w:pPr>
      <w:suppressAutoHyphens/>
      <w:jc w:val="both"/>
    </w:pPr>
    <w:rPr>
      <w:sz w:val="32"/>
      <w:szCs w:val="20"/>
      <w:lang w:eastAsia="ar-SA"/>
    </w:rPr>
  </w:style>
  <w:style w:type="paragraph" w:customStyle="1" w:styleId="210">
    <w:name w:val="Основной текст 21"/>
    <w:basedOn w:val="a"/>
    <w:rsid w:val="00352F49"/>
    <w:pPr>
      <w:suppressAutoHyphens/>
      <w:jc w:val="both"/>
    </w:pPr>
    <w:rPr>
      <w:sz w:val="32"/>
      <w:szCs w:val="20"/>
      <w:lang w:eastAsia="ar-SA"/>
    </w:rPr>
  </w:style>
  <w:style w:type="character" w:customStyle="1" w:styleId="af1">
    <w:name w:val="Текст сноски Знак"/>
    <w:link w:val="af0"/>
    <w:semiHidden/>
    <w:rsid w:val="002B2825"/>
    <w:rPr>
      <w:lang w:val="ru-RU" w:eastAsia="ru-RU"/>
    </w:rPr>
  </w:style>
  <w:style w:type="character" w:customStyle="1" w:styleId="af7">
    <w:name w:val="Текст Знак"/>
    <w:link w:val="af6"/>
    <w:rsid w:val="00DD09A4"/>
    <w:rPr>
      <w:rFonts w:ascii="Courier New" w:hAnsi="Courier New" w:cs="Courier New"/>
      <w:lang w:val="uk-UA" w:eastAsia="uk-UA"/>
    </w:rPr>
  </w:style>
  <w:style w:type="character" w:styleId="afa">
    <w:name w:val="Strong"/>
    <w:qFormat/>
    <w:rsid w:val="00DB6FA4"/>
    <w:rPr>
      <w:b/>
      <w:bCs/>
    </w:rPr>
  </w:style>
  <w:style w:type="character" w:customStyle="1" w:styleId="HTML0">
    <w:name w:val="Стандартный HTML Знак"/>
    <w:link w:val="HTML"/>
    <w:rsid w:val="00DB6FA4"/>
    <w:rPr>
      <w:rFonts w:ascii="Courier New" w:hAnsi="Courier New" w:cs="Courier New"/>
      <w:lang w:val="ru-RU" w:eastAsia="ru-RU"/>
    </w:rPr>
  </w:style>
  <w:style w:type="character" w:customStyle="1" w:styleId="a7">
    <w:name w:val="Текст выноски Знак"/>
    <w:link w:val="a6"/>
    <w:uiPriority w:val="99"/>
    <w:semiHidden/>
    <w:rsid w:val="00DB6FA4"/>
    <w:rPr>
      <w:rFonts w:ascii="Tahoma" w:hAnsi="Tahoma" w:cs="Tahoma"/>
      <w:sz w:val="16"/>
      <w:szCs w:val="16"/>
      <w:lang w:val="ru-RU" w:eastAsia="ru-RU"/>
    </w:rPr>
  </w:style>
  <w:style w:type="character" w:customStyle="1" w:styleId="a4">
    <w:name w:val="Верхний колонтитул Знак"/>
    <w:link w:val="a3"/>
    <w:uiPriority w:val="99"/>
    <w:rsid w:val="00DB6FA4"/>
    <w:rPr>
      <w:sz w:val="24"/>
      <w:szCs w:val="24"/>
      <w:lang w:val="ru-RU" w:eastAsia="ru-RU"/>
    </w:rPr>
  </w:style>
  <w:style w:type="character" w:styleId="afb">
    <w:name w:val="FollowedHyperlink"/>
    <w:rsid w:val="00B23672"/>
    <w:rPr>
      <w:color w:val="800080"/>
      <w:u w:val="single"/>
    </w:rPr>
  </w:style>
  <w:style w:type="character" w:customStyle="1" w:styleId="20">
    <w:name w:val="Заголовок 2 Знак"/>
    <w:link w:val="2"/>
    <w:semiHidden/>
    <w:rsid w:val="006660AD"/>
    <w:rPr>
      <w:rFonts w:ascii="Cambria" w:eastAsia="Times New Roman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10">
    <w:name w:val="Заголовок 1 Знак"/>
    <w:link w:val="1"/>
    <w:rsid w:val="006E0A71"/>
    <w:rPr>
      <w:rFonts w:ascii="Cambria" w:eastAsia="Times New Roman" w:hAnsi="Cambria" w:cs="Times New Roman"/>
      <w:b/>
      <w:bCs/>
      <w:color w:val="365F91"/>
      <w:sz w:val="28"/>
      <w:szCs w:val="28"/>
      <w:lang w:val="ru-RU" w:eastAsia="ru-RU"/>
    </w:rPr>
  </w:style>
  <w:style w:type="paragraph" w:styleId="afc">
    <w:name w:val="Revision"/>
    <w:hidden/>
    <w:uiPriority w:val="99"/>
    <w:semiHidden/>
    <w:rsid w:val="0026056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7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66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8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5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ukraids.gov.ua/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pplicants@network.org.ua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A2771-98EC-4831-AE1C-537DD2F5D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10</Pages>
  <Words>11589</Words>
  <Characters>6607</Characters>
  <Application>Microsoft Office Word</Application>
  <DocSecurity>0</DocSecurity>
  <Lines>55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Назва статті бюджету:</vt:lpstr>
      <vt:lpstr>Назва статті бюджету:</vt:lpstr>
    </vt:vector>
  </TitlesOfParts>
  <Company>All-Ukrainian Network of PLWA</Company>
  <LinksUpToDate>false</LinksUpToDate>
  <CharactersWithSpaces>18160</CharactersWithSpaces>
  <SharedDoc>false</SharedDoc>
  <HLinks>
    <vt:vector size="12" baseType="variant">
      <vt:variant>
        <vt:i4>8192105</vt:i4>
      </vt:variant>
      <vt:variant>
        <vt:i4>3</vt:i4>
      </vt:variant>
      <vt:variant>
        <vt:i4>0</vt:i4>
      </vt:variant>
      <vt:variant>
        <vt:i4>5</vt:i4>
      </vt:variant>
      <vt:variant>
        <vt:lpwstr>http://ukraids.gov.ua/</vt:lpwstr>
      </vt:variant>
      <vt:variant>
        <vt:lpwstr/>
      </vt:variant>
      <vt:variant>
        <vt:i4>7274570</vt:i4>
      </vt:variant>
      <vt:variant>
        <vt:i4>0</vt:i4>
      </vt:variant>
      <vt:variant>
        <vt:i4>0</vt:i4>
      </vt:variant>
      <vt:variant>
        <vt:i4>5</vt:i4>
      </vt:variant>
      <vt:variant>
        <vt:lpwstr>mailto:a.stukach@network.org.ua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 статті бюджету:</dc:title>
  <dc:creator>Mak Olexa</dc:creator>
  <cp:lastModifiedBy>Дмитриев Денис</cp:lastModifiedBy>
  <cp:revision>5</cp:revision>
  <cp:lastPrinted>2012-03-15T06:47:00Z</cp:lastPrinted>
  <dcterms:created xsi:type="dcterms:W3CDTF">2013-12-25T14:24:00Z</dcterms:created>
  <dcterms:modified xsi:type="dcterms:W3CDTF">2013-12-27T14:45:00Z</dcterms:modified>
</cp:coreProperties>
</file>